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79" w:rsidRPr="008D4887" w:rsidRDefault="007F6B2D" w:rsidP="00A036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87">
        <w:rPr>
          <w:rFonts w:ascii="Times New Roman" w:hAnsi="Times New Roman" w:cs="Times New Roman"/>
          <w:b/>
          <w:sz w:val="28"/>
          <w:szCs w:val="28"/>
        </w:rPr>
        <w:t>«Организация полноценной речевой деятельности в ДОО как фактор развития связной речи дошкольников».</w:t>
      </w:r>
    </w:p>
    <w:p w:rsidR="003A5379" w:rsidRPr="005B3DE8" w:rsidRDefault="007F6B2D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5B3DE8">
        <w:rPr>
          <w:sz w:val="28"/>
          <w:szCs w:val="28"/>
        </w:rPr>
        <w:t xml:space="preserve">Речь – важнейшая психологическая функция человека, область проявления присущей всем людям способности к познанию, </w:t>
      </w:r>
      <w:r w:rsidRPr="005B3DE8">
        <w:rPr>
          <w:rStyle w:val="c0"/>
          <w:color w:val="000000"/>
          <w:sz w:val="28"/>
          <w:szCs w:val="28"/>
        </w:rPr>
        <w:t>самоорганизации,</w:t>
      </w:r>
      <w:r w:rsidRPr="005B3DE8">
        <w:rPr>
          <w:color w:val="000000"/>
          <w:sz w:val="28"/>
          <w:szCs w:val="28"/>
        </w:rPr>
        <w:t xml:space="preserve"> </w:t>
      </w:r>
      <w:r w:rsidRPr="005B3DE8">
        <w:rPr>
          <w:rStyle w:val="c0"/>
          <w:color w:val="000000"/>
          <w:sz w:val="28"/>
          <w:szCs w:val="28"/>
        </w:rPr>
        <w:t>саморазвитию, построению своей личности, своего внутреннего мира через диалог с другими личностями, другими мирами, другими культурами.</w:t>
      </w:r>
      <w:r w:rsidR="003A5379" w:rsidRPr="005B3DE8">
        <w:rPr>
          <w:rStyle w:val="c0"/>
          <w:color w:val="000000"/>
          <w:sz w:val="28"/>
          <w:szCs w:val="28"/>
        </w:rPr>
        <w:t xml:space="preserve"> </w:t>
      </w:r>
    </w:p>
    <w:p w:rsidR="007F6B2D" w:rsidRPr="005B3DE8" w:rsidRDefault="003A5379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Мыслитель, гуманист Я.А.Коменский полагал, что ребенка следует обучить трем важным вещам: разуму, действию, речи – научить детей правильно понимать, правильно делать и правильно высказываться.</w:t>
      </w:r>
    </w:p>
    <w:p w:rsidR="003A5379" w:rsidRPr="005B3DE8" w:rsidRDefault="0032233A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5B3DE8">
        <w:rPr>
          <w:rStyle w:val="c0"/>
          <w:color w:val="000000"/>
          <w:sz w:val="28"/>
          <w:szCs w:val="28"/>
        </w:rPr>
        <w:t>Поэтому воспитание правильной и чистой речи у ребенка</w:t>
      </w:r>
      <w:r w:rsidR="005B3DE8" w:rsidRPr="005B3DE8">
        <w:rPr>
          <w:rStyle w:val="c0"/>
          <w:color w:val="000000"/>
          <w:sz w:val="28"/>
          <w:szCs w:val="28"/>
        </w:rPr>
        <w:t>,</w:t>
      </w:r>
      <w:r w:rsidRPr="005B3DE8">
        <w:rPr>
          <w:rStyle w:val="c0"/>
          <w:color w:val="000000"/>
          <w:sz w:val="28"/>
          <w:szCs w:val="28"/>
        </w:rPr>
        <w:t xml:space="preserve"> одна из важнейших задач в общей системе работы по развитию речи в детском саду. </w:t>
      </w:r>
    </w:p>
    <w:p w:rsidR="003A5379" w:rsidRPr="005B3DE8" w:rsidRDefault="0032233A" w:rsidP="005B3DE8">
      <w:pPr>
        <w:pStyle w:val="c3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proofErr w:type="spellStart"/>
      <w:r w:rsidRPr="005B3DE8">
        <w:rPr>
          <w:rStyle w:val="c0"/>
          <w:color w:val="000000"/>
          <w:sz w:val="28"/>
          <w:szCs w:val="28"/>
        </w:rPr>
        <w:t>Д.Б.Эльконин</w:t>
      </w:r>
      <w:proofErr w:type="spellEnd"/>
      <w:r w:rsidRPr="005B3DE8">
        <w:rPr>
          <w:rStyle w:val="c0"/>
          <w:color w:val="000000"/>
          <w:sz w:val="28"/>
          <w:szCs w:val="28"/>
        </w:rPr>
        <w:t xml:space="preserve"> отмечал, что развитие связной речи способствует развитию н</w:t>
      </w:r>
      <w:r w:rsidR="00313865" w:rsidRPr="005B3DE8">
        <w:rPr>
          <w:rStyle w:val="c0"/>
          <w:color w:val="000000"/>
          <w:sz w:val="28"/>
          <w:szCs w:val="28"/>
        </w:rPr>
        <w:t xml:space="preserve">еобходимости общения ребенка с </w:t>
      </w:r>
      <w:r w:rsidRPr="005B3DE8">
        <w:rPr>
          <w:rStyle w:val="c0"/>
          <w:color w:val="000000"/>
          <w:sz w:val="28"/>
          <w:szCs w:val="28"/>
        </w:rPr>
        <w:t>взрослыми и сверстниками для передачи своих впечатлений, полученных вне неп</w:t>
      </w:r>
      <w:r w:rsidR="0081232B">
        <w:rPr>
          <w:rStyle w:val="c0"/>
          <w:color w:val="000000"/>
          <w:sz w:val="28"/>
          <w:szCs w:val="28"/>
        </w:rPr>
        <w:t>осредственного контакта с ними.</w:t>
      </w:r>
      <w:r w:rsidR="00313865" w:rsidRPr="005B3DE8">
        <w:rPr>
          <w:rStyle w:val="c0"/>
          <w:color w:val="000000"/>
          <w:sz w:val="28"/>
          <w:szCs w:val="28"/>
        </w:rPr>
        <w:t xml:space="preserve"> </w:t>
      </w:r>
    </w:p>
    <w:p w:rsidR="003A5379" w:rsidRPr="005B3DE8" w:rsidRDefault="0081232B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мнению Л.С. </w:t>
      </w:r>
      <w:proofErr w:type="spellStart"/>
      <w:r>
        <w:rPr>
          <w:sz w:val="28"/>
          <w:szCs w:val="28"/>
          <w:shd w:val="clear" w:color="auto" w:fill="FFFFFF"/>
        </w:rPr>
        <w:t>Выготского</w:t>
      </w:r>
      <w:proofErr w:type="spellEnd"/>
      <w:r w:rsidR="003A5379" w:rsidRPr="005B3DE8">
        <w:rPr>
          <w:sz w:val="28"/>
          <w:szCs w:val="28"/>
          <w:shd w:val="clear" w:color="auto" w:fill="FFFFFF"/>
        </w:rPr>
        <w:t xml:space="preserve">, ребенок идет </w:t>
      </w:r>
      <w:proofErr w:type="gramStart"/>
      <w:r w:rsidR="003A5379" w:rsidRPr="005B3DE8">
        <w:rPr>
          <w:sz w:val="28"/>
          <w:szCs w:val="28"/>
          <w:shd w:val="clear" w:color="auto" w:fill="FFFFFF"/>
        </w:rPr>
        <w:t>от части</w:t>
      </w:r>
      <w:proofErr w:type="gramEnd"/>
      <w:r w:rsidR="003A5379" w:rsidRPr="005B3DE8">
        <w:rPr>
          <w:sz w:val="28"/>
          <w:szCs w:val="28"/>
          <w:shd w:val="clear" w:color="auto" w:fill="FFFFFF"/>
        </w:rPr>
        <w:t xml:space="preserve"> к целому: от слова к соединению двух или трех слов, далее - к простой фразе, еще позже - к сложным предложениям. Конечным этапом является связная речь, состоящая из ряда развернутых предложений.</w:t>
      </w:r>
    </w:p>
    <w:p w:rsidR="003A5379" w:rsidRPr="005B3DE8" w:rsidRDefault="00313865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По определению С.Л. Рубинштейна, связной называет такую речь, которая может быть понят</w:t>
      </w:r>
      <w:r w:rsidR="0081232B">
        <w:rPr>
          <w:sz w:val="28"/>
          <w:szCs w:val="28"/>
          <w:shd w:val="clear" w:color="auto" w:fill="FFFFFF"/>
        </w:rPr>
        <w:t>н</w:t>
      </w:r>
      <w:r w:rsidRPr="005B3DE8">
        <w:rPr>
          <w:sz w:val="28"/>
          <w:szCs w:val="28"/>
          <w:shd w:val="clear" w:color="auto" w:fill="FFFFFF"/>
        </w:rPr>
        <w:t xml:space="preserve">а на основе ее собственного предметного содержания. </w:t>
      </w:r>
    </w:p>
    <w:p w:rsidR="00A94092" w:rsidRPr="005B3DE8" w:rsidRDefault="00A94092" w:rsidP="0081232B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B3DE8">
        <w:rPr>
          <w:rStyle w:val="c0"/>
          <w:color w:val="000000"/>
          <w:sz w:val="28"/>
          <w:szCs w:val="28"/>
        </w:rPr>
        <w:t xml:space="preserve">ФГОС </w:t>
      </w:r>
      <w:proofErr w:type="gramStart"/>
      <w:r w:rsidRPr="005B3DE8">
        <w:rPr>
          <w:rStyle w:val="c0"/>
          <w:color w:val="000000"/>
          <w:sz w:val="28"/>
          <w:szCs w:val="28"/>
        </w:rPr>
        <w:t>ДО</w:t>
      </w:r>
      <w:proofErr w:type="gramEnd"/>
      <w:r w:rsidRPr="005B3DE8">
        <w:rPr>
          <w:rStyle w:val="c0"/>
          <w:color w:val="000000"/>
          <w:sz w:val="28"/>
          <w:szCs w:val="28"/>
        </w:rPr>
        <w:t xml:space="preserve"> придают </w:t>
      </w:r>
      <w:proofErr w:type="gramStart"/>
      <w:r w:rsidRPr="005B3DE8">
        <w:rPr>
          <w:rStyle w:val="c0"/>
          <w:color w:val="000000"/>
          <w:sz w:val="28"/>
          <w:szCs w:val="28"/>
        </w:rPr>
        <w:t>огромное</w:t>
      </w:r>
      <w:proofErr w:type="gramEnd"/>
      <w:r w:rsidRPr="005B3DE8">
        <w:rPr>
          <w:rStyle w:val="c0"/>
          <w:color w:val="000000"/>
          <w:sz w:val="28"/>
          <w:szCs w:val="28"/>
        </w:rPr>
        <w:t xml:space="preserve"> значение п</w:t>
      </w:r>
      <w:r w:rsidR="0081232B">
        <w:rPr>
          <w:rStyle w:val="c0"/>
          <w:color w:val="000000"/>
          <w:sz w:val="28"/>
          <w:szCs w:val="28"/>
        </w:rPr>
        <w:t>равильной речи ребенка, указываю</w:t>
      </w:r>
      <w:r w:rsidRPr="005B3DE8">
        <w:rPr>
          <w:rStyle w:val="c0"/>
          <w:color w:val="000000"/>
          <w:sz w:val="28"/>
          <w:szCs w:val="28"/>
        </w:rPr>
        <w:t>т на то, что уровень развития речи является показателем всес</w:t>
      </w:r>
      <w:r w:rsidR="0081232B">
        <w:rPr>
          <w:rStyle w:val="c0"/>
          <w:color w:val="000000"/>
          <w:sz w:val="28"/>
          <w:szCs w:val="28"/>
        </w:rPr>
        <w:t>тороннего развития дошкольников, т</w:t>
      </w:r>
      <w:r w:rsidRPr="005B3DE8">
        <w:rPr>
          <w:rStyle w:val="c0"/>
          <w:color w:val="000000"/>
          <w:sz w:val="28"/>
          <w:szCs w:val="28"/>
        </w:rPr>
        <w:t>ак как умение ребенка строить свои высказывания четко, последовательно, точно, оформленными грамматически правильными предложениями – это важные факторы, определяющие готовность ребенка к успешному переходу на следующую ступень образования.</w:t>
      </w:r>
    </w:p>
    <w:p w:rsidR="00BF65CA" w:rsidRPr="005B3DE8" w:rsidRDefault="00BF65CA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Учитывая, то, что речевые умения у детей моей группы развиты недостаточно, цель моей работы: развитие связной речи детей. Для дости</w:t>
      </w:r>
      <w:r w:rsidR="00D973AD" w:rsidRPr="005B3DE8">
        <w:rPr>
          <w:sz w:val="28"/>
          <w:szCs w:val="28"/>
          <w:shd w:val="clear" w:color="auto" w:fill="FFFFFF"/>
        </w:rPr>
        <w:t xml:space="preserve">жения поставленной мною цели я </w:t>
      </w:r>
      <w:r w:rsidRPr="005B3DE8">
        <w:rPr>
          <w:sz w:val="28"/>
          <w:szCs w:val="28"/>
          <w:shd w:val="clear" w:color="auto" w:fill="FFFFFF"/>
        </w:rPr>
        <w:t>наметила следующие задачи:</w:t>
      </w:r>
    </w:p>
    <w:p w:rsidR="00BF65CA" w:rsidRPr="005B3DE8" w:rsidRDefault="00BF65CA" w:rsidP="005B3DE8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 xml:space="preserve">- изучить </w:t>
      </w:r>
      <w:proofErr w:type="spellStart"/>
      <w:r w:rsidRPr="005B3DE8">
        <w:rPr>
          <w:sz w:val="28"/>
          <w:szCs w:val="28"/>
          <w:shd w:val="clear" w:color="auto" w:fill="FFFFFF"/>
        </w:rPr>
        <w:t>психолого</w:t>
      </w:r>
      <w:proofErr w:type="spellEnd"/>
      <w:r w:rsidRPr="005B3DE8">
        <w:rPr>
          <w:sz w:val="28"/>
          <w:szCs w:val="28"/>
          <w:shd w:val="clear" w:color="auto" w:fill="FFFFFF"/>
        </w:rPr>
        <w:t xml:space="preserve"> – педагогический аспект данной проблемы;</w:t>
      </w:r>
    </w:p>
    <w:p w:rsidR="00BF65CA" w:rsidRPr="005B3DE8" w:rsidRDefault="00BF65CA" w:rsidP="005B3DE8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lastRenderedPageBreak/>
        <w:t>- создать условия для полноценной речевой деятельности детей;</w:t>
      </w:r>
    </w:p>
    <w:p w:rsidR="00BF65CA" w:rsidRPr="005B3DE8" w:rsidRDefault="00BF65CA" w:rsidP="005B3DE8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- усовершенствовать произносительную сторону речи;</w:t>
      </w:r>
    </w:p>
    <w:p w:rsidR="00BF65CA" w:rsidRPr="005B3DE8" w:rsidRDefault="00BF65CA" w:rsidP="005B3DE8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- сформировать грамматические навыки устной речи;</w:t>
      </w:r>
    </w:p>
    <w:p w:rsidR="00BF65CA" w:rsidRPr="005B3DE8" w:rsidRDefault="00BF65CA" w:rsidP="008C7113">
      <w:pPr>
        <w:pStyle w:val="c3"/>
        <w:tabs>
          <w:tab w:val="right" w:pos="1048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- развить монологическую и диалогическую стороны речи;</w:t>
      </w:r>
      <w:r w:rsidR="008C7113">
        <w:rPr>
          <w:sz w:val="28"/>
          <w:szCs w:val="28"/>
          <w:shd w:val="clear" w:color="auto" w:fill="FFFFFF"/>
        </w:rPr>
        <w:tab/>
      </w:r>
    </w:p>
    <w:p w:rsidR="009125E4" w:rsidRPr="005B3DE8" w:rsidRDefault="00BF65CA" w:rsidP="005B3DE8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- добиться взаимопонимания и тесного сотрудничества в работе по данному направлению с родителями, сотрудниками ДОО.</w:t>
      </w:r>
    </w:p>
    <w:p w:rsidR="00ED109C" w:rsidRPr="005B3DE8" w:rsidRDefault="0081232B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решения поставленной цели и </w:t>
      </w:r>
      <w:r w:rsidR="00ED109C" w:rsidRPr="005B3DE8">
        <w:rPr>
          <w:sz w:val="28"/>
          <w:szCs w:val="28"/>
          <w:shd w:val="clear" w:color="auto" w:fill="FFFFFF"/>
        </w:rPr>
        <w:t xml:space="preserve"> задач, прежде всего, изучила </w:t>
      </w:r>
      <w:proofErr w:type="spellStart"/>
      <w:r w:rsidR="00ED109C" w:rsidRPr="005B3DE8">
        <w:rPr>
          <w:sz w:val="28"/>
          <w:szCs w:val="28"/>
          <w:shd w:val="clear" w:color="auto" w:fill="FFFFFF"/>
        </w:rPr>
        <w:t>психолого</w:t>
      </w:r>
      <w:proofErr w:type="spellEnd"/>
      <w:r w:rsidR="00ED109C" w:rsidRPr="005B3DE8">
        <w:rPr>
          <w:sz w:val="28"/>
          <w:szCs w:val="28"/>
          <w:shd w:val="clear" w:color="auto" w:fill="FFFFFF"/>
        </w:rPr>
        <w:t xml:space="preserve"> – педагогический аспект данной проблемы, что помогло мне определить эффективные пути решения поставленных задач, методически правильно разработать техн</w:t>
      </w:r>
      <w:r>
        <w:rPr>
          <w:sz w:val="28"/>
          <w:szCs w:val="28"/>
          <w:shd w:val="clear" w:color="auto" w:fill="FFFFFF"/>
        </w:rPr>
        <w:t>ологические карты и другие</w:t>
      </w:r>
      <w:r w:rsidR="00ED109C" w:rsidRPr="005B3DE8">
        <w:rPr>
          <w:sz w:val="28"/>
          <w:szCs w:val="28"/>
          <w:shd w:val="clear" w:color="auto" w:fill="FFFFFF"/>
        </w:rPr>
        <w:t xml:space="preserve"> материалы для практического применения в работе с детьми по развитию связной речи дошкольников.</w:t>
      </w:r>
    </w:p>
    <w:p w:rsidR="00195463" w:rsidRPr="005B3DE8" w:rsidRDefault="001D426F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В</w:t>
      </w:r>
      <w:r w:rsidR="0081232B">
        <w:rPr>
          <w:sz w:val="28"/>
          <w:szCs w:val="28"/>
          <w:shd w:val="clear" w:color="auto" w:fill="FFFFFF"/>
        </w:rPr>
        <w:t xml:space="preserve"> </w:t>
      </w:r>
      <w:r w:rsidR="00195463" w:rsidRPr="005B3DE8">
        <w:rPr>
          <w:sz w:val="28"/>
          <w:szCs w:val="28"/>
          <w:shd w:val="clear" w:color="auto" w:fill="FFFFFF"/>
        </w:rPr>
        <w:t xml:space="preserve"> работе по данному направлению</w:t>
      </w:r>
      <w:r w:rsidRPr="005B3DE8">
        <w:rPr>
          <w:sz w:val="28"/>
          <w:szCs w:val="28"/>
          <w:shd w:val="clear" w:color="auto" w:fill="FFFFFF"/>
        </w:rPr>
        <w:t xml:space="preserve"> большое внимание</w:t>
      </w:r>
      <w:r w:rsidR="00195463" w:rsidRPr="005B3DE8">
        <w:rPr>
          <w:sz w:val="28"/>
          <w:szCs w:val="28"/>
          <w:shd w:val="clear" w:color="auto" w:fill="FFFFFF"/>
        </w:rPr>
        <w:t xml:space="preserve"> я уделяю созданию условий для развития полноценной речевой деятельности,  а именно:</w:t>
      </w:r>
    </w:p>
    <w:p w:rsidR="00195463" w:rsidRPr="005B3DE8" w:rsidRDefault="00195463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 xml:space="preserve">- в группе создана развивающая предметно – пространственная среда (различные виды театров, библиотека, </w:t>
      </w:r>
      <w:r w:rsidR="00A407D5" w:rsidRPr="005B3DE8">
        <w:rPr>
          <w:color w:val="000000"/>
          <w:sz w:val="28"/>
          <w:szCs w:val="28"/>
          <w:shd w:val="clear" w:color="auto" w:fill="FFFFFF"/>
        </w:rPr>
        <w:t xml:space="preserve">пособия для проведения артикуляционных упражнений, </w:t>
      </w:r>
      <w:r w:rsidR="0081232B">
        <w:rPr>
          <w:color w:val="000000"/>
          <w:sz w:val="28"/>
          <w:szCs w:val="28"/>
          <w:shd w:val="clear" w:color="auto" w:fill="FFFFFF"/>
        </w:rPr>
        <w:t xml:space="preserve">подобраны </w:t>
      </w:r>
      <w:r w:rsidR="00A407D5" w:rsidRPr="005B3DE8">
        <w:rPr>
          <w:color w:val="000000"/>
          <w:sz w:val="28"/>
          <w:szCs w:val="28"/>
          <w:shd w:val="clear" w:color="auto" w:fill="FFFFFF"/>
        </w:rPr>
        <w:t xml:space="preserve">комплексы пальчиковых игр,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моторики, </w:t>
      </w:r>
      <w:r w:rsidRPr="005B3DE8">
        <w:rPr>
          <w:sz w:val="28"/>
          <w:szCs w:val="28"/>
          <w:shd w:val="clear" w:color="auto" w:fill="FFFFFF"/>
        </w:rPr>
        <w:t>уголок «</w:t>
      </w:r>
      <w:proofErr w:type="spellStart"/>
      <w:r w:rsidRPr="005B3DE8">
        <w:rPr>
          <w:sz w:val="28"/>
          <w:szCs w:val="28"/>
          <w:shd w:val="clear" w:color="auto" w:fill="FFFFFF"/>
        </w:rPr>
        <w:t>Позн</w:t>
      </w:r>
      <w:r w:rsidR="00A407D5" w:rsidRPr="005B3DE8">
        <w:rPr>
          <w:sz w:val="28"/>
          <w:szCs w:val="28"/>
          <w:shd w:val="clear" w:color="auto" w:fill="FFFFFF"/>
        </w:rPr>
        <w:t>авайкин</w:t>
      </w:r>
      <w:proofErr w:type="spellEnd"/>
      <w:r w:rsidR="00A407D5" w:rsidRPr="005B3DE8">
        <w:rPr>
          <w:sz w:val="28"/>
          <w:szCs w:val="28"/>
          <w:shd w:val="clear" w:color="auto" w:fill="FFFFFF"/>
        </w:rPr>
        <w:t xml:space="preserve"> мир» - ТРИЗ технология). </w:t>
      </w:r>
      <w:r w:rsidR="006570F7">
        <w:rPr>
          <w:sz w:val="28"/>
          <w:szCs w:val="28"/>
          <w:shd w:val="clear" w:color="auto" w:fill="FFFFFF"/>
        </w:rPr>
        <w:t>Предметно – пространственная среда представлена в приложении № 1.</w:t>
      </w:r>
    </w:p>
    <w:p w:rsidR="008D4887" w:rsidRDefault="00DE7089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Предметно-</w:t>
      </w:r>
      <w:r w:rsidR="00D503F3">
        <w:rPr>
          <w:color w:val="000000" w:themeColor="text1"/>
          <w:sz w:val="28"/>
          <w:szCs w:val="28"/>
          <w:shd w:val="clear" w:color="auto" w:fill="FFFFFF"/>
        </w:rPr>
        <w:t>пространственная</w:t>
      </w:r>
      <w:r w:rsidR="008D4887" w:rsidRPr="005B3DE8">
        <w:rPr>
          <w:color w:val="000000" w:themeColor="text1"/>
          <w:sz w:val="28"/>
          <w:szCs w:val="28"/>
          <w:shd w:val="clear" w:color="auto" w:fill="FFFFFF"/>
        </w:rPr>
        <w:t xml:space="preserve"> среда изменяется в соответст</w:t>
      </w:r>
      <w:r>
        <w:rPr>
          <w:color w:val="000000" w:themeColor="text1"/>
          <w:sz w:val="28"/>
          <w:szCs w:val="28"/>
          <w:shd w:val="clear" w:color="auto" w:fill="FFFFFF"/>
        </w:rPr>
        <w:t>вии с темой недели –</w:t>
      </w:r>
      <w:r w:rsidR="008C71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предлагаю</w:t>
      </w:r>
      <w:r w:rsidR="008D4887" w:rsidRPr="005B3DE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DE8">
        <w:rPr>
          <w:color w:val="000000" w:themeColor="text1"/>
          <w:sz w:val="28"/>
          <w:szCs w:val="28"/>
          <w:shd w:val="clear" w:color="auto" w:fill="FFFFFF"/>
        </w:rPr>
        <w:t xml:space="preserve">детям </w:t>
      </w:r>
      <w:r w:rsidR="008D4887" w:rsidRPr="005B3DE8">
        <w:rPr>
          <w:color w:val="000000" w:themeColor="text1"/>
          <w:sz w:val="28"/>
          <w:szCs w:val="28"/>
          <w:shd w:val="clear" w:color="auto" w:fill="FFFFFF"/>
        </w:rPr>
        <w:t>игровой материал, который служит развитию и закреплению речевых способност</w:t>
      </w:r>
      <w:r w:rsidR="00D503F3">
        <w:rPr>
          <w:color w:val="000000" w:themeColor="text1"/>
          <w:sz w:val="28"/>
          <w:szCs w:val="28"/>
          <w:shd w:val="clear" w:color="auto" w:fill="FFFFFF"/>
        </w:rPr>
        <w:t>ей.</w:t>
      </w:r>
    </w:p>
    <w:p w:rsidR="00D503F3" w:rsidRDefault="00AC7F3B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Развитие речи </w:t>
      </w:r>
      <w:r w:rsidR="004F6201">
        <w:rPr>
          <w:color w:val="000000" w:themeColor="text1"/>
          <w:sz w:val="28"/>
          <w:szCs w:val="28"/>
          <w:shd w:val="clear" w:color="auto" w:fill="FFFFFF"/>
        </w:rPr>
        <w:t>с помощью технологии ТРИЗ</w:t>
      </w:r>
      <w:r w:rsidR="00C71922">
        <w:rPr>
          <w:color w:val="000000" w:themeColor="text1"/>
          <w:sz w:val="28"/>
          <w:szCs w:val="28"/>
          <w:shd w:val="clear" w:color="auto" w:fill="FFFFFF"/>
        </w:rPr>
        <w:t xml:space="preserve"> также требует постоянного обновления развивающей среды (от простого к </w:t>
      </w:r>
      <w:proofErr w:type="gramStart"/>
      <w:r w:rsidR="00C71922">
        <w:rPr>
          <w:color w:val="000000" w:themeColor="text1"/>
          <w:sz w:val="28"/>
          <w:szCs w:val="28"/>
          <w:shd w:val="clear" w:color="auto" w:fill="FFFFFF"/>
        </w:rPr>
        <w:t>сложному</w:t>
      </w:r>
      <w:proofErr w:type="gramEnd"/>
      <w:r w:rsidR="00C71922">
        <w:rPr>
          <w:color w:val="000000" w:themeColor="text1"/>
          <w:sz w:val="28"/>
          <w:szCs w:val="28"/>
          <w:shd w:val="clear" w:color="auto" w:fill="FFFFFF"/>
        </w:rPr>
        <w:t xml:space="preserve">): карточки признаков, </w:t>
      </w:r>
      <w:r w:rsidR="008A5278">
        <w:rPr>
          <w:color w:val="000000" w:themeColor="text1"/>
          <w:sz w:val="28"/>
          <w:szCs w:val="28"/>
          <w:shd w:val="clear" w:color="auto" w:fill="FFFFFF"/>
        </w:rPr>
        <w:t xml:space="preserve">круги </w:t>
      </w:r>
      <w:proofErr w:type="spellStart"/>
      <w:r w:rsidR="008A5278">
        <w:rPr>
          <w:color w:val="000000" w:themeColor="text1"/>
          <w:sz w:val="28"/>
          <w:szCs w:val="28"/>
          <w:shd w:val="clear" w:color="auto" w:fill="FFFFFF"/>
        </w:rPr>
        <w:t>Луллия</w:t>
      </w:r>
      <w:proofErr w:type="spellEnd"/>
      <w:r w:rsidR="008A5278">
        <w:rPr>
          <w:color w:val="000000" w:themeColor="text1"/>
          <w:sz w:val="28"/>
          <w:szCs w:val="28"/>
          <w:shd w:val="clear" w:color="auto" w:fill="FFFFFF"/>
        </w:rPr>
        <w:t>, морфологические таблицы.</w:t>
      </w:r>
    </w:p>
    <w:p w:rsidR="008A5278" w:rsidRPr="005B3DE8" w:rsidRDefault="008A5278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 помощью родителей  изготавливаем </w:t>
      </w:r>
      <w:r w:rsidR="004E6797">
        <w:rPr>
          <w:color w:val="000000" w:themeColor="text1"/>
          <w:sz w:val="28"/>
          <w:szCs w:val="28"/>
          <w:shd w:val="clear" w:color="auto" w:fill="FFFFFF"/>
        </w:rPr>
        <w:t xml:space="preserve">и обновляем </w:t>
      </w:r>
      <w:r>
        <w:rPr>
          <w:color w:val="000000" w:themeColor="text1"/>
          <w:sz w:val="28"/>
          <w:szCs w:val="28"/>
          <w:shd w:val="clear" w:color="auto" w:fill="FFFFFF"/>
        </w:rPr>
        <w:t>дидактические игры по развитию речи</w:t>
      </w:r>
      <w:r w:rsidR="004E6797">
        <w:rPr>
          <w:color w:val="000000" w:themeColor="text1"/>
          <w:sz w:val="28"/>
          <w:szCs w:val="28"/>
          <w:shd w:val="clear" w:color="auto" w:fill="FFFFFF"/>
        </w:rPr>
        <w:t>, пособия.</w:t>
      </w:r>
    </w:p>
    <w:p w:rsidR="004D2AB5" w:rsidRPr="005B3DE8" w:rsidRDefault="004D2AB5" w:rsidP="005B3DE8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B3DE8">
        <w:rPr>
          <w:sz w:val="28"/>
          <w:szCs w:val="28"/>
          <w:shd w:val="clear" w:color="auto" w:fill="FFFFFF"/>
        </w:rPr>
        <w:t>Для усовершенствования произносительной стороны речи детей ежедневно провожу артикуляционную гимнастику</w:t>
      </w:r>
      <w:r w:rsidR="006570F7">
        <w:rPr>
          <w:sz w:val="28"/>
          <w:szCs w:val="28"/>
          <w:shd w:val="clear" w:color="auto" w:fill="FFFFFF"/>
        </w:rPr>
        <w:t xml:space="preserve"> </w:t>
      </w:r>
      <w:r w:rsidR="0081232B">
        <w:rPr>
          <w:sz w:val="28"/>
          <w:szCs w:val="28"/>
          <w:shd w:val="clear" w:color="auto" w:fill="FFFFFF"/>
        </w:rPr>
        <w:t>пальчиковую гимнастику,</w:t>
      </w:r>
      <w:r w:rsidRPr="005B3DE8">
        <w:rPr>
          <w:sz w:val="28"/>
          <w:szCs w:val="28"/>
          <w:shd w:val="clear" w:color="auto" w:fill="FFFFFF"/>
        </w:rPr>
        <w:t xml:space="preserve"> игры на развитие речевого дыхания: «Одуванчик», «Подуй на снежинку», «Сдуй бабочку с цветка», «Мыльные пузыри». Развиваю у детей мелкие мышцы рук, ведь дети у которых, </w:t>
      </w:r>
      <w:r w:rsidRPr="005B3DE8">
        <w:rPr>
          <w:sz w:val="28"/>
          <w:szCs w:val="28"/>
          <w:shd w:val="clear" w:color="auto" w:fill="FFFFFF"/>
        </w:rPr>
        <w:lastRenderedPageBreak/>
        <w:t>слабые, вялые кисти рук, позднее начинают говорить и если не способствовать развитию мелкой моторики, то речь ребенка будет слабой, безграмотной, заторможенной. Поэтому я предлагаю детям различные игры на развитие мелкой моторики</w:t>
      </w:r>
      <w:r w:rsidR="00423161" w:rsidRPr="005B3DE8">
        <w:rPr>
          <w:sz w:val="28"/>
          <w:szCs w:val="28"/>
          <w:shd w:val="clear" w:color="auto" w:fill="FFFFFF"/>
        </w:rPr>
        <w:t xml:space="preserve">: «Волшебные </w:t>
      </w:r>
      <w:proofErr w:type="spellStart"/>
      <w:r w:rsidR="00423161" w:rsidRPr="005B3DE8">
        <w:rPr>
          <w:sz w:val="28"/>
          <w:szCs w:val="28"/>
          <w:shd w:val="clear" w:color="auto" w:fill="FFFFFF"/>
        </w:rPr>
        <w:t>шнурочки</w:t>
      </w:r>
      <w:proofErr w:type="spellEnd"/>
      <w:r w:rsidR="00423161" w:rsidRPr="005B3DE8">
        <w:rPr>
          <w:sz w:val="28"/>
          <w:szCs w:val="28"/>
          <w:shd w:val="clear" w:color="auto" w:fill="FFFFFF"/>
        </w:rPr>
        <w:t>», «Веселые пуговки», «</w:t>
      </w:r>
      <w:proofErr w:type="spellStart"/>
      <w:r w:rsidR="004F1CC1" w:rsidRPr="005B3DE8">
        <w:rPr>
          <w:sz w:val="28"/>
          <w:szCs w:val="28"/>
          <w:shd w:val="clear" w:color="auto" w:fill="FFFFFF"/>
        </w:rPr>
        <w:t>Мозайка</w:t>
      </w:r>
      <w:proofErr w:type="spellEnd"/>
      <w:r w:rsidR="004F1CC1" w:rsidRPr="005B3DE8">
        <w:rPr>
          <w:sz w:val="28"/>
          <w:szCs w:val="28"/>
          <w:shd w:val="clear" w:color="auto" w:fill="FFFFFF"/>
        </w:rPr>
        <w:t>», игры с горохом, фасолью, с мелкими предметами, ш</w:t>
      </w:r>
      <w:r w:rsidR="0081232B">
        <w:rPr>
          <w:sz w:val="28"/>
          <w:szCs w:val="28"/>
          <w:shd w:val="clear" w:color="auto" w:fill="FFFFFF"/>
        </w:rPr>
        <w:t>триховка, обведение по контуру. В</w:t>
      </w:r>
      <w:r w:rsidR="004F1CC1" w:rsidRPr="005B3DE8">
        <w:rPr>
          <w:sz w:val="28"/>
          <w:szCs w:val="28"/>
          <w:shd w:val="clear" w:color="auto" w:fill="FFFFFF"/>
        </w:rPr>
        <w:t>о время рисования, аппликации, лепки, конс</w:t>
      </w:r>
      <w:r w:rsidR="0081232B">
        <w:rPr>
          <w:sz w:val="28"/>
          <w:szCs w:val="28"/>
          <w:shd w:val="clear" w:color="auto" w:fill="FFFFFF"/>
        </w:rPr>
        <w:t>труирования учу детей правильно держать карандаш и кисть, работать с ножницами.</w:t>
      </w:r>
    </w:p>
    <w:p w:rsidR="001D426F" w:rsidRPr="005B3DE8" w:rsidRDefault="0081232B" w:rsidP="005B3DE8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Большое внимание </w:t>
      </w:r>
      <w:r w:rsidR="0038123F" w:rsidRPr="005B3DE8">
        <w:rPr>
          <w:sz w:val="28"/>
          <w:szCs w:val="28"/>
        </w:rPr>
        <w:t xml:space="preserve">уделяю созданию условий, способствующих активизации речи во всех режимных моментах. </w:t>
      </w:r>
      <w:r w:rsidR="001D426F" w:rsidRPr="005B3DE8">
        <w:rPr>
          <w:sz w:val="28"/>
          <w:szCs w:val="28"/>
          <w:shd w:val="clear" w:color="auto" w:fill="FFFFFF"/>
        </w:rPr>
        <w:t>Например: находясь в умывальной комнате, я предлагаю детям «Кто больше скажет слов о том, какое полотенце, что им можно делать. Прошу вспомнить произведение К.И. Чуковского «</w:t>
      </w:r>
      <w:proofErr w:type="spellStart"/>
      <w:r w:rsidR="001D426F" w:rsidRPr="005B3DE8">
        <w:rPr>
          <w:sz w:val="28"/>
          <w:szCs w:val="28"/>
          <w:shd w:val="clear" w:color="auto" w:fill="FFFFFF"/>
        </w:rPr>
        <w:t>Мойдодыр</w:t>
      </w:r>
      <w:proofErr w:type="spellEnd"/>
      <w:r w:rsidR="001D426F" w:rsidRPr="005B3DE8">
        <w:rPr>
          <w:sz w:val="28"/>
          <w:szCs w:val="28"/>
          <w:shd w:val="clear" w:color="auto" w:fill="FFFFFF"/>
        </w:rPr>
        <w:t xml:space="preserve">» или </w:t>
      </w:r>
      <w:proofErr w:type="spellStart"/>
      <w:r w:rsidR="001D426F" w:rsidRPr="005B3DE8">
        <w:rPr>
          <w:sz w:val="28"/>
          <w:szCs w:val="28"/>
          <w:shd w:val="clear" w:color="auto" w:fill="FFFFFF"/>
        </w:rPr>
        <w:t>потешку</w:t>
      </w:r>
      <w:proofErr w:type="spellEnd"/>
      <w:r w:rsidR="001D426F" w:rsidRPr="005B3DE8">
        <w:rPr>
          <w:sz w:val="28"/>
          <w:szCs w:val="28"/>
          <w:shd w:val="clear" w:color="auto" w:fill="FFFFFF"/>
        </w:rPr>
        <w:t xml:space="preserve"> «Водичка, водичка». </w:t>
      </w:r>
      <w:r w:rsidR="00837475" w:rsidRPr="005B3DE8">
        <w:rPr>
          <w:sz w:val="28"/>
          <w:szCs w:val="28"/>
          <w:shd w:val="clear" w:color="auto" w:fill="FFFFFF"/>
        </w:rPr>
        <w:t xml:space="preserve">На улице во время прогулок </w:t>
      </w:r>
      <w:r w:rsidR="00CB2C39" w:rsidRPr="005B3DE8">
        <w:rPr>
          <w:sz w:val="28"/>
          <w:szCs w:val="28"/>
          <w:shd w:val="clear" w:color="auto" w:fill="FFFFFF"/>
        </w:rPr>
        <w:t>спрашиваю,</w:t>
      </w:r>
      <w:r w:rsidR="00837475" w:rsidRPr="005B3DE8">
        <w:rPr>
          <w:sz w:val="28"/>
          <w:szCs w:val="28"/>
          <w:shd w:val="clear" w:color="auto" w:fill="FFFFFF"/>
        </w:rPr>
        <w:t xml:space="preserve"> какая погода, на что похожи облака, какие л</w:t>
      </w:r>
      <w:r w:rsidR="00CB2C39" w:rsidRPr="005B3DE8">
        <w:rPr>
          <w:sz w:val="28"/>
          <w:szCs w:val="28"/>
          <w:shd w:val="clear" w:color="auto" w:fill="FFFFFF"/>
        </w:rPr>
        <w:t>истья цветом; говорим о труде людей, о машинах, которые помогают людям и т.д. Провожу все в игровой форме, что позволяет мне стимулировать активность детей к участию  в любом виде речевой деятельности.</w:t>
      </w:r>
    </w:p>
    <w:p w:rsidR="0038123F" w:rsidRPr="005B3DE8" w:rsidRDefault="0081232B" w:rsidP="005B3D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Эффективным, на мой взгляд, является  система</w:t>
      </w:r>
      <w:r w:rsidR="0038123F" w:rsidRPr="005B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игровых упражнений и заданий на развитие у детей коммуникативных способностей:</w:t>
      </w:r>
    </w:p>
    <w:p w:rsidR="0038123F" w:rsidRPr="005B3DE8" w:rsidRDefault="0038123F" w:rsidP="005B3DE8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сотрудничать;</w:t>
      </w:r>
    </w:p>
    <w:p w:rsidR="0038123F" w:rsidRPr="005B3DE8" w:rsidRDefault="0038123F" w:rsidP="005B3DE8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активно слушать;</w:t>
      </w:r>
    </w:p>
    <w:p w:rsidR="0038123F" w:rsidRPr="005B3DE8" w:rsidRDefault="0038123F" w:rsidP="005B3DE8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3.умение высказываться;</w:t>
      </w:r>
    </w:p>
    <w:p w:rsidR="0038123F" w:rsidRPr="005B3DE8" w:rsidRDefault="0038123F" w:rsidP="005B3DE8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правильно перерабатывать информацию.</w:t>
      </w:r>
    </w:p>
    <w:p w:rsidR="0038123F" w:rsidRPr="005B3DE8" w:rsidRDefault="0038123F" w:rsidP="005B3D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DE8">
        <w:rPr>
          <w:rStyle w:val="a4"/>
          <w:b w:val="0"/>
          <w:color w:val="000000"/>
          <w:sz w:val="28"/>
          <w:szCs w:val="28"/>
        </w:rPr>
        <w:t xml:space="preserve">Развивая у детей моей группы </w:t>
      </w:r>
      <w:r w:rsidR="0062474D" w:rsidRPr="005B3DE8">
        <w:rPr>
          <w:rStyle w:val="a4"/>
          <w:b w:val="0"/>
          <w:color w:val="000000"/>
          <w:sz w:val="28"/>
          <w:szCs w:val="28"/>
        </w:rPr>
        <w:t>умение,</w:t>
      </w:r>
      <w:r w:rsidR="00CC6D4B" w:rsidRPr="005B3DE8">
        <w:rPr>
          <w:rStyle w:val="a4"/>
          <w:b w:val="0"/>
          <w:color w:val="000000"/>
          <w:sz w:val="28"/>
          <w:szCs w:val="28"/>
        </w:rPr>
        <w:t xml:space="preserve"> </w:t>
      </w:r>
      <w:r w:rsidRPr="005B3DE8">
        <w:rPr>
          <w:rStyle w:val="a4"/>
          <w:b w:val="0"/>
          <w:color w:val="000000"/>
          <w:sz w:val="28"/>
          <w:szCs w:val="28"/>
        </w:rPr>
        <w:t>сотрудничать</w:t>
      </w:r>
      <w:r w:rsidRPr="005B3DE8">
        <w:rPr>
          <w:rStyle w:val="apple-converted-space"/>
          <w:color w:val="000000"/>
          <w:sz w:val="28"/>
          <w:szCs w:val="28"/>
        </w:rPr>
        <w:t> </w:t>
      </w:r>
      <w:r w:rsidRPr="005B3DE8">
        <w:rPr>
          <w:color w:val="000000"/>
          <w:sz w:val="28"/>
          <w:szCs w:val="28"/>
        </w:rPr>
        <w:t>я стремлюсь научить детей слышать, понимать речь взрослого, а также подчиняться определенным правилам. Для решения этих задач применяю разнообразные упражнения и игры. Всегда интересно для детей проходит игровое упражнение «</w:t>
      </w:r>
      <w:proofErr w:type="spellStart"/>
      <w:r w:rsidRPr="005B3DE8">
        <w:rPr>
          <w:color w:val="000000"/>
          <w:sz w:val="28"/>
          <w:szCs w:val="28"/>
        </w:rPr>
        <w:t>Менялки</w:t>
      </w:r>
      <w:proofErr w:type="spellEnd"/>
      <w:r w:rsidRPr="005B3DE8">
        <w:rPr>
          <w:color w:val="000000"/>
          <w:sz w:val="28"/>
          <w:szCs w:val="28"/>
        </w:rPr>
        <w:t>». Дети стоят в кругу. Воспитатель называет признак, например: «Меняются местами те, у кого …(светлые волосы, синие шорты, красные бантики и т.д.). Дети, имеющие названый признак, стараются быстро поменяться местами».</w:t>
      </w:r>
    </w:p>
    <w:p w:rsidR="0038123F" w:rsidRPr="005B3DE8" w:rsidRDefault="0038123F" w:rsidP="005B3D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DE8">
        <w:rPr>
          <w:color w:val="000000"/>
          <w:sz w:val="28"/>
          <w:szCs w:val="28"/>
        </w:rPr>
        <w:t>Игровые упражнения «Связующая нить», «Волшебный стул» являются хорошим средством в воспитании у детей доверительных отношений и чувства ответственности по отношению друг к другу.</w:t>
      </w:r>
    </w:p>
    <w:p w:rsidR="0038123F" w:rsidRPr="005B3DE8" w:rsidRDefault="0038123F" w:rsidP="005B3D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DE8">
        <w:rPr>
          <w:color w:val="000000"/>
          <w:sz w:val="28"/>
          <w:szCs w:val="28"/>
        </w:rPr>
        <w:lastRenderedPageBreak/>
        <w:t>В упражнении «Связующая нить» дети, по кругу передавая друг другу клубок, соединяются общей нитью. А передача клубка сопровождается высказываниями о том, что каждый чувствует, что он хочет для самого себя и может пожелать другим. Когда клубок обошел круг, нить натягивается и ребята, закрыв глаза, представляют, что все они одно целое – одна большая «семья» и каждый в ней важен и значим.</w:t>
      </w:r>
    </w:p>
    <w:p w:rsidR="0038123F" w:rsidRPr="005B3DE8" w:rsidRDefault="0038123F" w:rsidP="005B3D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</w:t>
      </w:r>
      <w:r w:rsidR="00A407D5" w:rsidRPr="005B3D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3D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умения активно слушать</w:t>
      </w:r>
      <w:r w:rsidR="00A407D5" w:rsidRPr="005B3D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6D4B"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учу</w:t>
      </w:r>
      <w:r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свободно общаться на вербальном и невербальном уровнях, выражать свои чувства и определять эмоциональное состоян</w:t>
      </w:r>
      <w:r w:rsidR="00CC6D4B"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других людей. С этой целью я</w:t>
      </w:r>
      <w:r w:rsidR="00624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регулярно использую</w:t>
      </w:r>
      <w:r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различных режимных моментах пантомимические этюды и этюды на выражение разных чувств (радости, грусти). Например, в игре «Спаси птенца», вовлекая детей в воображ</w:t>
      </w:r>
      <w:r w:rsidR="00624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аемые обстоятельства, предлагаю</w:t>
      </w:r>
      <w:r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представить в руках маленького беспомощного птенца и полюбоваться птенчиком. Согреть его в своих ладонях и отдать птенцу тепло, доброту своего сердца и дыхания. Потом выпустить его на волю проводив радостным взглядом сказав при этом: «Счастливой тебе жизни, птенчик!».</w:t>
      </w:r>
    </w:p>
    <w:p w:rsidR="00CC6D4B" w:rsidRPr="005B3DE8" w:rsidRDefault="00CC6D4B" w:rsidP="005B3D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DE8">
        <w:rPr>
          <w:color w:val="000000"/>
          <w:sz w:val="28"/>
          <w:szCs w:val="28"/>
        </w:rPr>
        <w:t xml:space="preserve">Развивая у детей </w:t>
      </w:r>
      <w:r w:rsidRPr="005B3DE8">
        <w:rPr>
          <w:rStyle w:val="a4"/>
          <w:b w:val="0"/>
          <w:color w:val="000000"/>
          <w:sz w:val="28"/>
          <w:szCs w:val="28"/>
        </w:rPr>
        <w:t>умение, внимательно высказываться</w:t>
      </w:r>
      <w:r w:rsidRPr="005B3DE8">
        <w:rPr>
          <w:color w:val="000000"/>
          <w:sz w:val="28"/>
          <w:szCs w:val="28"/>
        </w:rPr>
        <w:t xml:space="preserve">, на конкретных примерах я показываю, как можно перефразировать сказанное, сохраняя главный смысл. Например, в игре «Скажи по-другому» </w:t>
      </w:r>
      <w:r w:rsidR="0062474D">
        <w:rPr>
          <w:color w:val="000000"/>
          <w:sz w:val="28"/>
          <w:szCs w:val="28"/>
        </w:rPr>
        <w:t>задаю</w:t>
      </w:r>
      <w:r w:rsidRPr="005B3DE8">
        <w:rPr>
          <w:color w:val="000000"/>
          <w:sz w:val="28"/>
          <w:szCs w:val="28"/>
        </w:rPr>
        <w:t xml:space="preserve"> разнообразные вопросы: «У одного мальчика было плохое настроение. Какими ещё словами можно про него сказать? Какой мальчик? Печальный, грустный и т.д.</w:t>
      </w:r>
    </w:p>
    <w:p w:rsidR="00CC6D4B" w:rsidRPr="005B3DE8" w:rsidRDefault="00CC6D4B" w:rsidP="005B3D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DE8">
        <w:rPr>
          <w:color w:val="000000"/>
          <w:sz w:val="28"/>
          <w:szCs w:val="28"/>
        </w:rPr>
        <w:t xml:space="preserve">Прежде чем построить </w:t>
      </w:r>
      <w:r w:rsidR="00CB71D7">
        <w:rPr>
          <w:color w:val="000000"/>
          <w:sz w:val="28"/>
          <w:szCs w:val="28"/>
        </w:rPr>
        <w:t xml:space="preserve">«Синонимические ряды» совместно с детьми выясняю </w:t>
      </w:r>
      <w:r w:rsidRPr="005B3DE8">
        <w:rPr>
          <w:color w:val="000000"/>
          <w:sz w:val="28"/>
          <w:szCs w:val="28"/>
        </w:rPr>
        <w:t xml:space="preserve">значение, сходство и отличие по содержанию слов, которые предполагается использовать. </w:t>
      </w:r>
      <w:proofErr w:type="gramStart"/>
      <w:r w:rsidRPr="005B3DE8">
        <w:rPr>
          <w:color w:val="000000"/>
          <w:sz w:val="28"/>
          <w:szCs w:val="28"/>
        </w:rPr>
        <w:t xml:space="preserve">Например, что обозначают, чем похожи </w:t>
      </w:r>
      <w:r w:rsidR="00CB71D7">
        <w:rPr>
          <w:color w:val="000000"/>
          <w:sz w:val="28"/>
          <w:szCs w:val="28"/>
        </w:rPr>
        <w:t>и отличаются следующие слова: «</w:t>
      </w:r>
      <w:r w:rsidRPr="005B3DE8">
        <w:rPr>
          <w:color w:val="000000"/>
          <w:sz w:val="28"/>
          <w:szCs w:val="28"/>
        </w:rPr>
        <w:t>бор – лес – роща»; « дом – терем - дворец», «большой – огромный – громадный».</w:t>
      </w:r>
      <w:proofErr w:type="gramEnd"/>
      <w:r w:rsidRPr="005B3DE8">
        <w:rPr>
          <w:color w:val="000000"/>
          <w:sz w:val="28"/>
          <w:szCs w:val="28"/>
        </w:rPr>
        <w:t xml:space="preserve"> А по</w:t>
      </w:r>
      <w:r w:rsidR="00CB71D7">
        <w:rPr>
          <w:color w:val="000000"/>
          <w:sz w:val="28"/>
          <w:szCs w:val="28"/>
        </w:rPr>
        <w:t>сле этого все вместе придумываем и называем</w:t>
      </w:r>
      <w:r w:rsidRPr="005B3DE8">
        <w:rPr>
          <w:color w:val="000000"/>
          <w:sz w:val="28"/>
          <w:szCs w:val="28"/>
        </w:rPr>
        <w:t xml:space="preserve"> слова, обозначающие разные названия ле</w:t>
      </w:r>
      <w:r w:rsidR="00CB71D7">
        <w:rPr>
          <w:color w:val="000000"/>
          <w:sz w:val="28"/>
          <w:szCs w:val="28"/>
        </w:rPr>
        <w:t>са, жилищ, величины, и объясняем</w:t>
      </w:r>
      <w:r w:rsidRPr="005B3DE8">
        <w:rPr>
          <w:color w:val="000000"/>
          <w:sz w:val="28"/>
          <w:szCs w:val="28"/>
        </w:rPr>
        <w:t xml:space="preserve"> их содержание.</w:t>
      </w:r>
    </w:p>
    <w:p w:rsidR="00CC6D4B" w:rsidRPr="005B3DE8" w:rsidRDefault="00CC6D4B" w:rsidP="005B3D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DE8">
        <w:rPr>
          <w:color w:val="000000"/>
          <w:sz w:val="28"/>
          <w:szCs w:val="28"/>
        </w:rPr>
        <w:t>Работая по технологии</w:t>
      </w:r>
      <w:r w:rsidR="008C0ABD" w:rsidRPr="005B3DE8">
        <w:rPr>
          <w:color w:val="000000"/>
          <w:sz w:val="28"/>
          <w:szCs w:val="28"/>
        </w:rPr>
        <w:t xml:space="preserve"> </w:t>
      </w:r>
      <w:proofErr w:type="spellStart"/>
      <w:r w:rsidR="008C0ABD" w:rsidRPr="005B3DE8">
        <w:rPr>
          <w:color w:val="000000"/>
          <w:sz w:val="28"/>
          <w:szCs w:val="28"/>
        </w:rPr>
        <w:t>О.М.Ельцовой</w:t>
      </w:r>
      <w:proofErr w:type="spellEnd"/>
      <w:r w:rsidRPr="005B3DE8">
        <w:rPr>
          <w:color w:val="000000"/>
          <w:sz w:val="28"/>
          <w:szCs w:val="28"/>
        </w:rPr>
        <w:t xml:space="preserve"> </w:t>
      </w:r>
      <w:r w:rsidR="00CB71D7">
        <w:rPr>
          <w:color w:val="000000"/>
          <w:sz w:val="28"/>
          <w:szCs w:val="28"/>
        </w:rPr>
        <w:t>«О</w:t>
      </w:r>
      <w:r w:rsidR="008C0ABD" w:rsidRPr="005B3DE8">
        <w:rPr>
          <w:color w:val="000000"/>
          <w:sz w:val="28"/>
          <w:szCs w:val="28"/>
        </w:rPr>
        <w:t>рганизация</w:t>
      </w:r>
      <w:r w:rsidRPr="005B3DE8">
        <w:rPr>
          <w:color w:val="000000"/>
          <w:sz w:val="28"/>
          <w:szCs w:val="28"/>
        </w:rPr>
        <w:t xml:space="preserve"> полноценной речевой деятельности в детском саду</w:t>
      </w:r>
      <w:r w:rsidR="008C0ABD" w:rsidRPr="005B3DE8">
        <w:rPr>
          <w:color w:val="000000"/>
          <w:sz w:val="28"/>
          <w:szCs w:val="28"/>
        </w:rPr>
        <w:t>»,</w:t>
      </w:r>
      <w:r w:rsidRPr="005B3DE8">
        <w:rPr>
          <w:color w:val="000000"/>
          <w:sz w:val="28"/>
          <w:szCs w:val="28"/>
        </w:rPr>
        <w:t xml:space="preserve"> я развиваю у дошкольников не только умение говорить, но и</w:t>
      </w:r>
      <w:r w:rsidR="00A407D5" w:rsidRPr="005B3DE8">
        <w:rPr>
          <w:rStyle w:val="apple-converted-space"/>
          <w:color w:val="000000"/>
          <w:sz w:val="28"/>
          <w:szCs w:val="28"/>
        </w:rPr>
        <w:t xml:space="preserve"> </w:t>
      </w:r>
      <w:r w:rsidRPr="005B3DE8">
        <w:rPr>
          <w:rStyle w:val="a4"/>
          <w:b w:val="0"/>
          <w:color w:val="000000"/>
          <w:sz w:val="28"/>
          <w:szCs w:val="28"/>
        </w:rPr>
        <w:t>правильно перерабатывать информацию</w:t>
      </w:r>
      <w:r w:rsidRPr="005B3DE8">
        <w:rPr>
          <w:color w:val="000000"/>
          <w:sz w:val="28"/>
          <w:szCs w:val="28"/>
        </w:rPr>
        <w:t>. В этом</w:t>
      </w:r>
      <w:r w:rsidR="0062474D">
        <w:rPr>
          <w:color w:val="000000"/>
          <w:sz w:val="28"/>
          <w:szCs w:val="28"/>
        </w:rPr>
        <w:t xml:space="preserve"> мне</w:t>
      </w:r>
      <w:r w:rsidRPr="005B3DE8">
        <w:rPr>
          <w:color w:val="000000"/>
          <w:sz w:val="28"/>
          <w:szCs w:val="28"/>
        </w:rPr>
        <w:t xml:space="preserve"> помогают упражнения «Отгадай загадку» и «Так бывает или нет?».</w:t>
      </w:r>
    </w:p>
    <w:p w:rsidR="00CC6D4B" w:rsidRPr="005B3DE8" w:rsidRDefault="00CC6D4B" w:rsidP="005B3D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DE8">
        <w:rPr>
          <w:color w:val="000000"/>
          <w:sz w:val="28"/>
          <w:szCs w:val="28"/>
        </w:rPr>
        <w:t xml:space="preserve">Всем известно, что отгадывание загадок разносторонне развивает речь детей. В загадках в сжатой форме даются наиболее яркие признаки предметов или явлений. </w:t>
      </w:r>
      <w:r w:rsidR="00265503" w:rsidRPr="005B3DE8">
        <w:rPr>
          <w:color w:val="000000"/>
          <w:sz w:val="28"/>
          <w:szCs w:val="28"/>
        </w:rPr>
        <w:lastRenderedPageBreak/>
        <w:t>Используя загадки, я формирую</w:t>
      </w:r>
      <w:r w:rsidRPr="005B3DE8">
        <w:rPr>
          <w:color w:val="000000"/>
          <w:sz w:val="28"/>
          <w:szCs w:val="28"/>
        </w:rPr>
        <w:t xml:space="preserve"> у детей способность к анализу, обобщению, умению выделить характерные признаки предмета и делать выводы. </w:t>
      </w:r>
      <w:r w:rsidR="00265503" w:rsidRPr="005B3DE8">
        <w:rPr>
          <w:color w:val="000000"/>
          <w:sz w:val="28"/>
          <w:szCs w:val="28"/>
        </w:rPr>
        <w:t>Также з</w:t>
      </w:r>
      <w:r w:rsidRPr="005B3DE8">
        <w:rPr>
          <w:color w:val="000000"/>
          <w:sz w:val="28"/>
          <w:szCs w:val="28"/>
        </w:rPr>
        <w:t xml:space="preserve">агадки обогащают словарь детей за счет многозначности слов, помогают увидеть вторичные, переносные значения слов. И конечно, они учат детей образному мышлению. Чтобы вызвать у детей интерес к доказательству, </w:t>
      </w:r>
      <w:r w:rsidR="00265503" w:rsidRPr="005B3DE8">
        <w:rPr>
          <w:color w:val="000000"/>
          <w:sz w:val="28"/>
          <w:szCs w:val="28"/>
        </w:rPr>
        <w:t>я обращаю</w:t>
      </w:r>
      <w:r w:rsidRPr="005B3DE8">
        <w:rPr>
          <w:color w:val="000000"/>
          <w:sz w:val="28"/>
          <w:szCs w:val="28"/>
        </w:rPr>
        <w:t xml:space="preserve"> их внимание на то, что если не доказать правильно</w:t>
      </w:r>
      <w:r w:rsidR="00265503" w:rsidRPr="005B3DE8">
        <w:rPr>
          <w:color w:val="000000"/>
          <w:sz w:val="28"/>
          <w:szCs w:val="28"/>
        </w:rPr>
        <w:t>сть своего ответа, то можно предложить</w:t>
      </w:r>
      <w:r w:rsidRPr="005B3DE8">
        <w:rPr>
          <w:color w:val="000000"/>
          <w:sz w:val="28"/>
          <w:szCs w:val="28"/>
        </w:rPr>
        <w:t xml:space="preserve"> и другой ответ - неправильный. </w:t>
      </w:r>
    </w:p>
    <w:p w:rsidR="00F31211" w:rsidRPr="005B3DE8" w:rsidRDefault="00F31211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развитии монологической и диалогической речи я использую дидактические игры: «Из какой я сказки», </w:t>
      </w:r>
      <w:r w:rsidRPr="005B3DE8">
        <w:rPr>
          <w:rFonts w:ascii="Times New Roman" w:hAnsi="Times New Roman" w:cs="Times New Roman"/>
          <w:sz w:val="28"/>
          <w:szCs w:val="28"/>
        </w:rPr>
        <w:t xml:space="preserve">«Кого не хватает?», «Найди красивые слова» (сказочные, грустные), «Что сначала, что потом?»; </w:t>
      </w:r>
      <w:r w:rsidRPr="005B3DE8">
        <w:rPr>
          <w:rFonts w:ascii="Times New Roman" w:hAnsi="Times New Roman" w:cs="Times New Roman"/>
          <w:bCs/>
          <w:sz w:val="28"/>
          <w:szCs w:val="28"/>
        </w:rPr>
        <w:t>подвижные игры</w:t>
      </w:r>
      <w:r w:rsidRPr="005B3DE8">
        <w:rPr>
          <w:rFonts w:ascii="Times New Roman" w:hAnsi="Times New Roman" w:cs="Times New Roman"/>
          <w:sz w:val="28"/>
          <w:szCs w:val="28"/>
        </w:rPr>
        <w:t xml:space="preserve"> с сопровождением речи: </w:t>
      </w:r>
      <w:proofErr w:type="gramStart"/>
      <w:r w:rsidRPr="005B3DE8">
        <w:rPr>
          <w:rFonts w:ascii="Times New Roman" w:hAnsi="Times New Roman" w:cs="Times New Roman"/>
          <w:sz w:val="28"/>
          <w:szCs w:val="28"/>
        </w:rPr>
        <w:t xml:space="preserve">«Солнечный зайчик», «Топ, топ, хлоп, хлоп», «Лохматый пес», «Пузырь», «Карусель»; </w:t>
      </w:r>
      <w:r w:rsidRPr="005B3DE8">
        <w:rPr>
          <w:rFonts w:ascii="Times New Roman" w:hAnsi="Times New Roman" w:cs="Times New Roman"/>
          <w:bCs/>
          <w:sz w:val="28"/>
          <w:szCs w:val="28"/>
        </w:rPr>
        <w:t>настольно-печатные игры:</w:t>
      </w:r>
      <w:proofErr w:type="gramEnd"/>
      <w:r w:rsidRPr="005B3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DE8">
        <w:rPr>
          <w:rFonts w:ascii="Times New Roman" w:hAnsi="Times New Roman" w:cs="Times New Roman"/>
          <w:sz w:val="28"/>
          <w:szCs w:val="28"/>
        </w:rPr>
        <w:t>Лото «Мои любимые сказки», «Что к чему?», «Что сначала, что потом?», «Кубики», «</w:t>
      </w:r>
      <w:proofErr w:type="spellStart"/>
      <w:r w:rsidRPr="005B3DE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B3DE8">
        <w:rPr>
          <w:rFonts w:ascii="Times New Roman" w:hAnsi="Times New Roman" w:cs="Times New Roman"/>
          <w:sz w:val="28"/>
          <w:szCs w:val="28"/>
        </w:rPr>
        <w:t>», «Разрезные картинки» – конструирование, «Лабиринты по сказкам».</w:t>
      </w:r>
      <w:proofErr w:type="gramEnd"/>
    </w:p>
    <w:p w:rsidR="00B324D0" w:rsidRDefault="0062474D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Большое внимание уделяю организации </w:t>
      </w:r>
      <w:r w:rsidR="00B324D0" w:rsidRPr="005B3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сюжетно – ролевых игр «Больница», «Магазин», «Парикмахерская» и т. д., что содействует развитию умения вести диалог с партнером – сверстником, партнером – взрослым.</w:t>
      </w:r>
      <w:proofErr w:type="gramEnd"/>
    </w:p>
    <w:p w:rsidR="00C967A0" w:rsidRDefault="00C967A0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стимуляции речевого развития я использую ситуации-общения</w:t>
      </w:r>
      <w:r w:rsidR="00E56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(«Правила поведения в детском саду», «Дружная семья», «Ждем гостей», «Доскажи сказку»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5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я предлагаю детям помочь мне рассказать сказку:</w:t>
      </w:r>
    </w:p>
    <w:p w:rsidR="006353E4" w:rsidRDefault="006353E4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в поле теремок. Прибежала к теремку…Кто? Правильно, мышка. (Дети подсказывают). Какую песенку поет? (пи-пи-пи). Кто в теремочке живет? Никого. Стала мышка в теремочке жить. Прискакала к теремочку…(лягушка)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акую песенку поет лягушка?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Ква-ква-ква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Дети исполняют песни зверей, подсказывают взрослому, вступают в диалог. </w:t>
      </w:r>
    </w:p>
    <w:p w:rsidR="006353E4" w:rsidRDefault="006353E4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рассказывания сказки, предлагаю детям построить теремок для зверей из мелкого строительного материала. Во время постройки </w:t>
      </w:r>
      <w:r w:rsidR="00624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побуждаю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комментировать свои действия, рассказывать, что они делают, кто будет жить в теремочке.</w:t>
      </w:r>
    </w:p>
    <w:p w:rsidR="00E5629C" w:rsidRPr="005B3DE8" w:rsidRDefault="0062474D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Часто </w:t>
      </w:r>
      <w:r w:rsidR="00E56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 такой вид организации как творческая мастерская, вместе с родителями.</w:t>
      </w:r>
      <w:r w:rsidR="00F91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Предлагаю детям самим сочинить новую сказку по опорным словам: «девочка», «Баба Яга», «братец», «лисичка-сестричка». При этом использую приемы </w:t>
      </w:r>
      <w:r w:rsidR="00F91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сотворчества и коллективного письма. Дети сочиняют сказку,  я записываю, а также помогаю им словами-связками продолжать повествование.</w:t>
      </w:r>
    </w:p>
    <w:p w:rsidR="00F31211" w:rsidRPr="005B3DE8" w:rsidRDefault="006353E4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</w:t>
      </w:r>
      <w:r w:rsidR="00F31211" w:rsidRPr="005B3DE8">
        <w:rPr>
          <w:rFonts w:ascii="Times New Roman" w:hAnsi="Times New Roman" w:cs="Times New Roman"/>
          <w:sz w:val="28"/>
          <w:szCs w:val="28"/>
        </w:rPr>
        <w:t>дним из эффективных методов в работе по данному направлению, на мой взгляд, является технология ТРИЗ для дошкольников,  поэтому активно в своей работе применяю игры с элементами ТРИЗ («Теремок», «Хорошо-плохо», «</w:t>
      </w:r>
      <w:proofErr w:type="spellStart"/>
      <w:r w:rsidR="00F31211" w:rsidRPr="005B3DE8">
        <w:rPr>
          <w:rFonts w:ascii="Times New Roman" w:hAnsi="Times New Roman" w:cs="Times New Roman"/>
          <w:sz w:val="28"/>
          <w:szCs w:val="28"/>
        </w:rPr>
        <w:t>да-нетка</w:t>
      </w:r>
      <w:proofErr w:type="spellEnd"/>
      <w:r w:rsidR="00F31211" w:rsidRPr="005B3DE8">
        <w:rPr>
          <w:rFonts w:ascii="Times New Roman" w:hAnsi="Times New Roman" w:cs="Times New Roman"/>
          <w:sz w:val="28"/>
          <w:szCs w:val="28"/>
        </w:rPr>
        <w:t xml:space="preserve">», «Что будет, если и </w:t>
      </w:r>
      <w:proofErr w:type="spellStart"/>
      <w:r w:rsidR="00F31211" w:rsidRPr="005B3DE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F31211" w:rsidRPr="005B3DE8">
        <w:rPr>
          <w:rFonts w:ascii="Times New Roman" w:hAnsi="Times New Roman" w:cs="Times New Roman"/>
          <w:sz w:val="28"/>
          <w:szCs w:val="28"/>
        </w:rPr>
        <w:t>)</w:t>
      </w:r>
      <w:r w:rsidR="008C7113">
        <w:rPr>
          <w:rFonts w:ascii="Times New Roman" w:hAnsi="Times New Roman" w:cs="Times New Roman"/>
          <w:sz w:val="28"/>
          <w:szCs w:val="28"/>
        </w:rPr>
        <w:t>.</w:t>
      </w:r>
      <w:r w:rsidR="00F31211" w:rsidRPr="005B3DE8">
        <w:rPr>
          <w:rFonts w:ascii="Times New Roman" w:hAnsi="Times New Roman" w:cs="Times New Roman"/>
          <w:sz w:val="28"/>
          <w:szCs w:val="28"/>
        </w:rPr>
        <w:t xml:space="preserve"> Использую наглядное пособие Круги </w:t>
      </w:r>
      <w:proofErr w:type="spellStart"/>
      <w:r w:rsidR="00F31211" w:rsidRPr="005B3DE8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F31211" w:rsidRPr="005B3DE8">
        <w:rPr>
          <w:rFonts w:ascii="Times New Roman" w:hAnsi="Times New Roman" w:cs="Times New Roman"/>
          <w:sz w:val="28"/>
          <w:szCs w:val="28"/>
        </w:rPr>
        <w:t>, данное пособие способствует формированию умения ребенка строить</w:t>
      </w:r>
      <w:r w:rsidR="009328E0" w:rsidRPr="005B3DE8">
        <w:rPr>
          <w:rFonts w:ascii="Times New Roman" w:hAnsi="Times New Roman" w:cs="Times New Roman"/>
          <w:sz w:val="28"/>
          <w:szCs w:val="28"/>
        </w:rPr>
        <w:t xml:space="preserve"> предложения, т.к в основе лежит алгоритм, что позволяет мне формировать устойчивые положительные навыки правильной речи у моих воспитанников.</w:t>
      </w:r>
    </w:p>
    <w:p w:rsidR="00E639D2" w:rsidRPr="005B3DE8" w:rsidRDefault="00E639D2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E8">
        <w:rPr>
          <w:rFonts w:ascii="Times New Roman" w:hAnsi="Times New Roman" w:cs="Times New Roman"/>
          <w:sz w:val="28"/>
          <w:szCs w:val="28"/>
        </w:rPr>
        <w:t>Все пособия и игры размещены так, чтобы ребенок мог взять их и без помощи воспитателя.</w:t>
      </w:r>
    </w:p>
    <w:p w:rsidR="00D76FE5" w:rsidRPr="005B3DE8" w:rsidRDefault="00D76FE5" w:rsidP="005B3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</w:t>
      </w:r>
      <w:r w:rsidR="00624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системной работы</w:t>
      </w:r>
      <w:r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наблюдается следующее:</w:t>
      </w:r>
    </w:p>
    <w:p w:rsidR="00D76FE5" w:rsidRPr="005B3DE8" w:rsidRDefault="00F52FF8" w:rsidP="005B3D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расширился</w:t>
      </w:r>
      <w:r w:rsidR="00D76FE5"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активный словарный запас;</w:t>
      </w:r>
    </w:p>
    <w:p w:rsidR="00D76FE5" w:rsidRPr="005B3DE8" w:rsidRDefault="00F52FF8" w:rsidP="005B3D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повысился  уровень навыка</w:t>
      </w:r>
      <w:r w:rsidR="00624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построения диалога, монолога;</w:t>
      </w:r>
    </w:p>
    <w:p w:rsidR="00D76FE5" w:rsidRPr="005B3DE8" w:rsidRDefault="00D76FE5" w:rsidP="005B3DE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без стеснений обращаются друг к </w:t>
      </w:r>
      <w:r w:rsidR="00F52FF8"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другу или взрослому, повысился </w:t>
      </w:r>
      <w:r w:rsidRPr="005B3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</w:t>
      </w:r>
      <w:r w:rsidR="00624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 к общению и др.</w:t>
      </w:r>
    </w:p>
    <w:p w:rsidR="00D107EC" w:rsidRPr="005B3DE8" w:rsidRDefault="00D107EC" w:rsidP="005B3DE8">
      <w:pPr>
        <w:pStyle w:val="c1"/>
        <w:spacing w:before="0" w:beforeAutospacing="0" w:after="0" w:afterAutospacing="0" w:line="360" w:lineRule="auto"/>
        <w:ind w:left="180" w:firstLine="360"/>
        <w:jc w:val="both"/>
        <w:rPr>
          <w:color w:val="000000"/>
          <w:sz w:val="28"/>
          <w:szCs w:val="28"/>
        </w:rPr>
      </w:pPr>
      <w:r w:rsidRPr="005B3DE8">
        <w:rPr>
          <w:sz w:val="28"/>
          <w:szCs w:val="28"/>
        </w:rPr>
        <w:t>Работа по развитию связной речи детей осуществляется в тесном сотрудничестве с другими специалистами ДОУ.</w:t>
      </w:r>
      <w:r w:rsidRPr="005B3DE8">
        <w:rPr>
          <w:rStyle w:val="c0"/>
          <w:bCs/>
          <w:iCs/>
          <w:color w:val="000000"/>
          <w:sz w:val="28"/>
          <w:szCs w:val="28"/>
        </w:rPr>
        <w:t xml:space="preserve"> </w:t>
      </w:r>
      <w:r w:rsidR="00B324D0" w:rsidRPr="005B3DE8">
        <w:rPr>
          <w:rStyle w:val="c0"/>
          <w:bCs/>
          <w:iCs/>
          <w:color w:val="000000"/>
          <w:sz w:val="28"/>
          <w:szCs w:val="28"/>
        </w:rPr>
        <w:t xml:space="preserve">Совместно с руководителем по физическому </w:t>
      </w:r>
      <w:r w:rsidRPr="005B3DE8">
        <w:rPr>
          <w:rStyle w:val="c0"/>
          <w:bCs/>
          <w:iCs/>
          <w:color w:val="000000"/>
          <w:sz w:val="28"/>
          <w:szCs w:val="28"/>
        </w:rPr>
        <w:t>вос</w:t>
      </w:r>
      <w:r w:rsidR="00B324D0" w:rsidRPr="005B3DE8">
        <w:rPr>
          <w:rStyle w:val="c0"/>
          <w:bCs/>
          <w:iCs/>
          <w:color w:val="000000"/>
          <w:sz w:val="28"/>
          <w:szCs w:val="28"/>
        </w:rPr>
        <w:t>питанию</w:t>
      </w:r>
      <w:r w:rsidR="00A407D5" w:rsidRPr="005B3DE8">
        <w:rPr>
          <w:rStyle w:val="c0"/>
          <w:color w:val="000000"/>
          <w:sz w:val="28"/>
          <w:szCs w:val="28"/>
        </w:rPr>
        <w:t xml:space="preserve"> </w:t>
      </w:r>
      <w:r w:rsidR="00B324D0" w:rsidRPr="005B3DE8">
        <w:rPr>
          <w:rStyle w:val="c0"/>
          <w:color w:val="000000"/>
          <w:sz w:val="28"/>
          <w:szCs w:val="28"/>
        </w:rPr>
        <w:t>работаем</w:t>
      </w:r>
      <w:r w:rsidRPr="005B3DE8">
        <w:rPr>
          <w:rStyle w:val="c0"/>
          <w:color w:val="000000"/>
          <w:sz w:val="28"/>
          <w:szCs w:val="28"/>
        </w:rPr>
        <w:t xml:space="preserve"> над развитием ме</w:t>
      </w:r>
      <w:r w:rsidR="00B324D0" w:rsidRPr="005B3DE8">
        <w:rPr>
          <w:rStyle w:val="c0"/>
          <w:color w:val="000000"/>
          <w:sz w:val="28"/>
          <w:szCs w:val="28"/>
        </w:rPr>
        <w:t>лкой и общей моторики, формируем</w:t>
      </w:r>
      <w:r w:rsidRPr="005B3DE8">
        <w:rPr>
          <w:rStyle w:val="c0"/>
          <w:color w:val="000000"/>
          <w:sz w:val="28"/>
          <w:szCs w:val="28"/>
        </w:rPr>
        <w:t xml:space="preserve"> </w:t>
      </w:r>
      <w:r w:rsidR="00B324D0" w:rsidRPr="005B3DE8">
        <w:rPr>
          <w:rStyle w:val="c0"/>
          <w:color w:val="000000"/>
          <w:sz w:val="28"/>
          <w:szCs w:val="28"/>
        </w:rPr>
        <w:t>правильное дыхание, проводим</w:t>
      </w:r>
      <w:r w:rsidRPr="005B3DE8">
        <w:rPr>
          <w:rStyle w:val="c0"/>
          <w:color w:val="000000"/>
          <w:sz w:val="28"/>
          <w:szCs w:val="28"/>
        </w:rPr>
        <w:t xml:space="preserve"> коррекционную гимнастику по развитию умения напрягать или расслаблять мышечный аппарат, координации движений</w:t>
      </w:r>
      <w:r w:rsidR="00E639D2" w:rsidRPr="005B3DE8">
        <w:rPr>
          <w:rStyle w:val="c0"/>
          <w:color w:val="000000"/>
          <w:sz w:val="28"/>
          <w:szCs w:val="28"/>
        </w:rPr>
        <w:t>.</w:t>
      </w:r>
    </w:p>
    <w:p w:rsidR="00D107EC" w:rsidRPr="005B3DE8" w:rsidRDefault="00B324D0" w:rsidP="005B3DE8">
      <w:pPr>
        <w:pStyle w:val="c1"/>
        <w:spacing w:before="0" w:beforeAutospacing="0" w:after="0" w:afterAutospacing="0" w:line="360" w:lineRule="auto"/>
        <w:ind w:left="180" w:firstLine="360"/>
        <w:jc w:val="both"/>
        <w:rPr>
          <w:rStyle w:val="c0"/>
          <w:color w:val="000000"/>
          <w:sz w:val="28"/>
          <w:szCs w:val="28"/>
        </w:rPr>
      </w:pPr>
      <w:r w:rsidRPr="005B3DE8">
        <w:rPr>
          <w:rStyle w:val="c0"/>
          <w:bCs/>
          <w:iCs/>
          <w:color w:val="000000"/>
          <w:sz w:val="28"/>
          <w:szCs w:val="28"/>
        </w:rPr>
        <w:t>С музыкальным руководителем</w:t>
      </w:r>
      <w:r w:rsidRPr="005B3DE8">
        <w:rPr>
          <w:rStyle w:val="c0"/>
          <w:color w:val="000000"/>
          <w:sz w:val="28"/>
          <w:szCs w:val="28"/>
        </w:rPr>
        <w:t> развиваем у детей моей группы</w:t>
      </w:r>
      <w:r w:rsidR="00D107EC" w:rsidRPr="005B3DE8">
        <w:rPr>
          <w:rStyle w:val="c0"/>
          <w:color w:val="000000"/>
          <w:sz w:val="28"/>
          <w:szCs w:val="28"/>
        </w:rPr>
        <w:t xml:space="preserve"> способность принимать ритмическую сторону музыки, </w:t>
      </w:r>
      <w:r w:rsidR="008D4887" w:rsidRPr="005B3DE8">
        <w:rPr>
          <w:rStyle w:val="c0"/>
          <w:color w:val="000000"/>
          <w:sz w:val="28"/>
          <w:szCs w:val="28"/>
        </w:rPr>
        <w:t xml:space="preserve">формируем </w:t>
      </w:r>
      <w:r w:rsidR="00D107EC" w:rsidRPr="005B3DE8">
        <w:rPr>
          <w:rStyle w:val="c0"/>
          <w:color w:val="000000"/>
          <w:sz w:val="28"/>
          <w:szCs w:val="28"/>
        </w:rPr>
        <w:t>правил</w:t>
      </w:r>
      <w:r w:rsidR="008D4887" w:rsidRPr="005B3DE8">
        <w:rPr>
          <w:rStyle w:val="c0"/>
          <w:color w:val="000000"/>
          <w:sz w:val="28"/>
          <w:szCs w:val="28"/>
        </w:rPr>
        <w:t>ьное фразовое дыхание, развиваем</w:t>
      </w:r>
      <w:r w:rsidR="00D107EC" w:rsidRPr="005B3DE8">
        <w:rPr>
          <w:rStyle w:val="c0"/>
          <w:color w:val="000000"/>
          <w:sz w:val="28"/>
          <w:szCs w:val="28"/>
        </w:rPr>
        <w:t xml:space="preserve"> силу и тембр го</w:t>
      </w:r>
      <w:r w:rsidR="008D4887" w:rsidRPr="005B3DE8">
        <w:rPr>
          <w:rStyle w:val="c0"/>
          <w:color w:val="000000"/>
          <w:sz w:val="28"/>
          <w:szCs w:val="28"/>
        </w:rPr>
        <w:t>лоса и т.д., также на музыкальных занятиях</w:t>
      </w:r>
      <w:r w:rsidR="00D107EC" w:rsidRPr="005B3DE8">
        <w:rPr>
          <w:rStyle w:val="c0"/>
          <w:color w:val="000000"/>
          <w:sz w:val="28"/>
          <w:szCs w:val="28"/>
        </w:rPr>
        <w:t xml:space="preserve"> </w:t>
      </w:r>
      <w:r w:rsidR="008D4887" w:rsidRPr="005B3DE8">
        <w:rPr>
          <w:rStyle w:val="c0"/>
          <w:color w:val="000000"/>
          <w:sz w:val="28"/>
          <w:szCs w:val="28"/>
        </w:rPr>
        <w:t xml:space="preserve">проводим </w:t>
      </w:r>
      <w:r w:rsidR="00D107EC" w:rsidRPr="005B3DE8">
        <w:rPr>
          <w:rStyle w:val="c0"/>
          <w:color w:val="000000"/>
          <w:sz w:val="28"/>
          <w:szCs w:val="28"/>
        </w:rPr>
        <w:t>работу по активизации внимания, воспитанию музыкального ритма, что благоп</w:t>
      </w:r>
      <w:r w:rsidR="00E639D2" w:rsidRPr="005B3DE8">
        <w:rPr>
          <w:rStyle w:val="c0"/>
          <w:color w:val="000000"/>
          <w:sz w:val="28"/>
          <w:szCs w:val="28"/>
        </w:rPr>
        <w:t xml:space="preserve">риятно влияет на формирование </w:t>
      </w:r>
      <w:r w:rsidR="00D107EC" w:rsidRPr="005B3DE8">
        <w:rPr>
          <w:rStyle w:val="c0"/>
          <w:color w:val="000000"/>
          <w:sz w:val="28"/>
          <w:szCs w:val="28"/>
        </w:rPr>
        <w:t>речевых функций у д</w:t>
      </w:r>
      <w:r w:rsidR="008D4887" w:rsidRPr="005B3DE8">
        <w:rPr>
          <w:rStyle w:val="c0"/>
          <w:color w:val="000000"/>
          <w:sz w:val="28"/>
          <w:szCs w:val="28"/>
        </w:rPr>
        <w:t>ошкольников</w:t>
      </w:r>
      <w:r w:rsidR="00E639D2" w:rsidRPr="005B3DE8">
        <w:rPr>
          <w:rStyle w:val="c0"/>
          <w:color w:val="000000"/>
          <w:sz w:val="28"/>
          <w:szCs w:val="28"/>
        </w:rPr>
        <w:t>.</w:t>
      </w:r>
    </w:p>
    <w:p w:rsidR="00E639D2" w:rsidRPr="005B3DE8" w:rsidRDefault="00E639D2" w:rsidP="005B3DE8">
      <w:pPr>
        <w:pStyle w:val="c1"/>
        <w:spacing w:before="0" w:beforeAutospacing="0" w:after="0" w:afterAutospacing="0" w:line="360" w:lineRule="auto"/>
        <w:ind w:left="180" w:firstLine="360"/>
        <w:jc w:val="both"/>
        <w:rPr>
          <w:color w:val="000000"/>
          <w:sz w:val="28"/>
          <w:szCs w:val="28"/>
        </w:rPr>
      </w:pPr>
      <w:r w:rsidRPr="005B3DE8">
        <w:rPr>
          <w:color w:val="000000"/>
          <w:sz w:val="28"/>
          <w:szCs w:val="28"/>
          <w:shd w:val="clear" w:color="auto" w:fill="FFFFFF"/>
        </w:rPr>
        <w:t>Таким образом, при тесном контакте в работе специалистов ДОУ и воспитателя, удалось добиться значительного улучшения в формировании и развитии связной речи у детей моей группы.</w:t>
      </w:r>
      <w:r w:rsidR="00A407D5" w:rsidRPr="005B3D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95DA4" w:rsidRDefault="0062474D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639D2" w:rsidRPr="005B3DE8">
        <w:rPr>
          <w:rFonts w:ascii="Times New Roman" w:hAnsi="Times New Roman" w:cs="Times New Roman"/>
          <w:sz w:val="28"/>
          <w:szCs w:val="28"/>
        </w:rPr>
        <w:t>ктивно взаимодействуя</w:t>
      </w:r>
      <w:r w:rsidR="00295DA4" w:rsidRPr="005B3DE8">
        <w:rPr>
          <w:rFonts w:ascii="Times New Roman" w:hAnsi="Times New Roman" w:cs="Times New Roman"/>
          <w:sz w:val="28"/>
          <w:szCs w:val="28"/>
        </w:rPr>
        <w:t xml:space="preserve"> с моими помощниками родителями, </w:t>
      </w:r>
      <w:r>
        <w:rPr>
          <w:rFonts w:ascii="Times New Roman" w:hAnsi="Times New Roman" w:cs="Times New Roman"/>
          <w:sz w:val="28"/>
          <w:szCs w:val="28"/>
        </w:rPr>
        <w:t>добилась</w:t>
      </w:r>
      <w:r w:rsidR="00295DA4" w:rsidRPr="005B3DE8">
        <w:rPr>
          <w:rFonts w:ascii="Times New Roman" w:hAnsi="Times New Roman" w:cs="Times New Roman"/>
          <w:sz w:val="28"/>
          <w:szCs w:val="28"/>
        </w:rPr>
        <w:t xml:space="preserve"> тесного контакта и взаимопонимания в работе по данному направлению с 95% родителей. </w:t>
      </w:r>
      <w:r w:rsidR="00295DA4" w:rsidRPr="005B3DE8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их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295DA4" w:rsidRPr="005B3DE8">
        <w:rPr>
          <w:rFonts w:ascii="Times New Roman" w:hAnsi="Times New Roman" w:cs="Times New Roman"/>
          <w:sz w:val="28"/>
          <w:szCs w:val="28"/>
        </w:rPr>
        <w:t xml:space="preserve"> я смогла создать развивающую среду в группе; </w:t>
      </w:r>
      <w:r>
        <w:rPr>
          <w:rFonts w:ascii="Times New Roman" w:hAnsi="Times New Roman" w:cs="Times New Roman"/>
          <w:sz w:val="28"/>
          <w:szCs w:val="28"/>
        </w:rPr>
        <w:t xml:space="preserve">обеспечить непрерывность в развитии речевых умений детей, что способствовало наличию устойчивых положительных результатов в работе по данному направлению. </w:t>
      </w:r>
      <w:r w:rsidR="008D4887" w:rsidRPr="006570F7">
        <w:rPr>
          <w:rFonts w:ascii="Times New Roman" w:hAnsi="Times New Roman" w:cs="Times New Roman"/>
          <w:sz w:val="28"/>
          <w:szCs w:val="28"/>
        </w:rPr>
        <w:t xml:space="preserve">Выписку из плана работы с родителями </w:t>
      </w:r>
      <w:proofErr w:type="gramStart"/>
      <w:r w:rsidR="00A407D5" w:rsidRPr="006570F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407D5" w:rsidRPr="006570F7">
        <w:rPr>
          <w:rFonts w:ascii="Times New Roman" w:hAnsi="Times New Roman" w:cs="Times New Roman"/>
          <w:sz w:val="28"/>
          <w:szCs w:val="28"/>
        </w:rPr>
        <w:t>.</w:t>
      </w:r>
      <w:r w:rsidR="008D4887" w:rsidRPr="006570F7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6570F7" w:rsidRPr="006570F7">
        <w:rPr>
          <w:rFonts w:ascii="Times New Roman" w:hAnsi="Times New Roman" w:cs="Times New Roman"/>
          <w:sz w:val="28"/>
          <w:szCs w:val="28"/>
        </w:rPr>
        <w:t xml:space="preserve"> 2</w:t>
      </w:r>
      <w:r w:rsidR="00A407D5" w:rsidRPr="006570F7">
        <w:rPr>
          <w:rFonts w:ascii="Times New Roman" w:hAnsi="Times New Roman" w:cs="Times New Roman"/>
          <w:sz w:val="28"/>
          <w:szCs w:val="28"/>
        </w:rPr>
        <w:t>.</w:t>
      </w:r>
      <w:r w:rsidR="00A407D5" w:rsidRPr="005B3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B65" w:rsidRPr="005B3DE8" w:rsidRDefault="00B33B65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уровня сформированности связной речи, ежедневные наблюдения за достижениями детей, беседы с родителями, коллегами, позволили мне вовремя увидеть проблему, корректировать и совершенствовать речь воспитанников, учитывая их индивидуальные способности и возможности. </w:t>
      </w:r>
      <w:r w:rsidRPr="006570F7">
        <w:rPr>
          <w:rFonts w:ascii="Times New Roman" w:hAnsi="Times New Roman" w:cs="Times New Roman"/>
          <w:sz w:val="28"/>
          <w:szCs w:val="28"/>
        </w:rPr>
        <w:t>Сравнительный анализ результатов связной речи детей моей гру</w:t>
      </w:r>
      <w:r w:rsidR="006570F7" w:rsidRPr="006570F7">
        <w:rPr>
          <w:rFonts w:ascii="Times New Roman" w:hAnsi="Times New Roman" w:cs="Times New Roman"/>
          <w:sz w:val="28"/>
          <w:szCs w:val="28"/>
        </w:rPr>
        <w:t xml:space="preserve">ппы предоставлен в приложении № </w:t>
      </w:r>
      <w:r w:rsidR="006570F7">
        <w:rPr>
          <w:rFonts w:ascii="Times New Roman" w:hAnsi="Times New Roman" w:cs="Times New Roman"/>
          <w:sz w:val="28"/>
          <w:szCs w:val="28"/>
        </w:rPr>
        <w:t>3.</w:t>
      </w:r>
    </w:p>
    <w:p w:rsidR="007835B9" w:rsidRDefault="007835B9" w:rsidP="00226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</w:t>
      </w:r>
      <w:r w:rsidR="00B33B65">
        <w:rPr>
          <w:rFonts w:ascii="Times New Roman" w:hAnsi="Times New Roman" w:cs="Times New Roman"/>
          <w:sz w:val="28"/>
          <w:szCs w:val="28"/>
        </w:rPr>
        <w:t xml:space="preserve">проблемой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5B9">
        <w:rPr>
          <w:rFonts w:ascii="Times New Roman" w:hAnsi="Times New Roman" w:cs="Times New Roman"/>
          <w:sz w:val="28"/>
          <w:szCs w:val="28"/>
        </w:rPr>
        <w:t>развития связной речи</w:t>
      </w:r>
      <w:r w:rsidR="00B33B65">
        <w:rPr>
          <w:rFonts w:ascii="Times New Roman" w:hAnsi="Times New Roman" w:cs="Times New Roman"/>
          <w:sz w:val="28"/>
          <w:szCs w:val="28"/>
        </w:rPr>
        <w:t xml:space="preserve"> моей группы,</w:t>
      </w:r>
      <w:r>
        <w:rPr>
          <w:rFonts w:ascii="Times New Roman" w:hAnsi="Times New Roman" w:cs="Times New Roman"/>
          <w:sz w:val="28"/>
          <w:szCs w:val="28"/>
        </w:rPr>
        <w:t xml:space="preserve"> у меня возникли трудности:</w:t>
      </w:r>
    </w:p>
    <w:p w:rsidR="0022607E" w:rsidRDefault="007835B9" w:rsidP="00226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607E">
        <w:rPr>
          <w:rFonts w:ascii="Times New Roman" w:hAnsi="Times New Roman" w:cs="Times New Roman"/>
          <w:sz w:val="28"/>
          <w:szCs w:val="28"/>
        </w:rPr>
        <w:t>Некоторые дети часто пропускают детс</w:t>
      </w:r>
      <w:r w:rsidR="00B33B65">
        <w:rPr>
          <w:rFonts w:ascii="Times New Roman" w:hAnsi="Times New Roman" w:cs="Times New Roman"/>
          <w:sz w:val="28"/>
          <w:szCs w:val="28"/>
        </w:rPr>
        <w:t>кий сад, это тормозит работу по развитию речи, требует пересмотра индивидуального маршрута развития.</w:t>
      </w:r>
    </w:p>
    <w:p w:rsidR="004E6797" w:rsidRDefault="007835B9" w:rsidP="003A67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детей моей группы разный уровень развития речи, поэтому приходится  много времени уделять индивидуальной работе</w:t>
      </w:r>
      <w:r w:rsidR="0022607E">
        <w:rPr>
          <w:rFonts w:ascii="Times New Roman" w:hAnsi="Times New Roman" w:cs="Times New Roman"/>
          <w:sz w:val="28"/>
          <w:szCs w:val="28"/>
        </w:rPr>
        <w:t>.</w:t>
      </w:r>
    </w:p>
    <w:p w:rsidR="00B33B65" w:rsidRPr="005B3DE8" w:rsidRDefault="00B33B65" w:rsidP="003A67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все родители, на 1 этапе моей работы, понимали важность и необходимость работы в данном направлении, что требовало дополнительного времени на установку доверительных отношений, продуктивных контактов.</w:t>
      </w:r>
    </w:p>
    <w:p w:rsidR="00CC6D4B" w:rsidRPr="005B3DE8" w:rsidRDefault="00E842B0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Проведенная мною работа по развитию связной речи у детей дошкольного возраста позволяет сделать вывод о том, что </w:t>
      </w:r>
      <w:r w:rsidR="00B33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выбранные мною методы и приемы </w:t>
      </w:r>
      <w:r w:rsidRPr="005B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развитию связной речи детей дошкольного возраста являются эффективными.</w:t>
      </w:r>
      <w:r w:rsidRPr="005B3DE8">
        <w:rPr>
          <w:rFonts w:ascii="Times New Roman" w:hAnsi="Times New Roman" w:cs="Times New Roman"/>
          <w:sz w:val="28"/>
          <w:szCs w:val="28"/>
        </w:rPr>
        <w:t xml:space="preserve"> </w:t>
      </w:r>
      <w:r w:rsidR="007E5443" w:rsidRPr="005B3DE8">
        <w:rPr>
          <w:rFonts w:ascii="Times New Roman" w:hAnsi="Times New Roman" w:cs="Times New Roman"/>
          <w:sz w:val="28"/>
          <w:szCs w:val="28"/>
        </w:rPr>
        <w:t>Работу по развитию связной речи у детей дошкольного возраста я буду продолжать</w:t>
      </w:r>
      <w:r w:rsidR="00BD7B0D" w:rsidRPr="005B3DE8">
        <w:rPr>
          <w:rFonts w:ascii="Times New Roman" w:hAnsi="Times New Roman" w:cs="Times New Roman"/>
          <w:sz w:val="28"/>
          <w:szCs w:val="28"/>
        </w:rPr>
        <w:t xml:space="preserve">. </w:t>
      </w:r>
      <w:r w:rsidR="00496FC2" w:rsidRPr="005B3DE8">
        <w:rPr>
          <w:rFonts w:ascii="Times New Roman" w:hAnsi="Times New Roman" w:cs="Times New Roman"/>
          <w:sz w:val="28"/>
          <w:szCs w:val="28"/>
        </w:rPr>
        <w:t xml:space="preserve">Уже наметила план работы на будущий год, </w:t>
      </w:r>
      <w:r w:rsidR="00B33B65">
        <w:rPr>
          <w:rFonts w:ascii="Times New Roman" w:hAnsi="Times New Roman" w:cs="Times New Roman"/>
          <w:sz w:val="28"/>
          <w:szCs w:val="28"/>
        </w:rPr>
        <w:t>п</w:t>
      </w:r>
      <w:r w:rsidR="003A67B4">
        <w:rPr>
          <w:rFonts w:ascii="Times New Roman" w:hAnsi="Times New Roman" w:cs="Times New Roman"/>
          <w:sz w:val="28"/>
          <w:szCs w:val="28"/>
        </w:rPr>
        <w:t>родолжу индивидуальную работу с детьми, имеющим</w:t>
      </w:r>
      <w:r w:rsidR="00B33B65">
        <w:rPr>
          <w:rFonts w:ascii="Times New Roman" w:hAnsi="Times New Roman" w:cs="Times New Roman"/>
          <w:sz w:val="28"/>
          <w:szCs w:val="28"/>
        </w:rPr>
        <w:t xml:space="preserve">и низкий уровень развития речи, также </w:t>
      </w:r>
      <w:r w:rsidR="00496FC2" w:rsidRPr="005B3DE8">
        <w:rPr>
          <w:rFonts w:ascii="Times New Roman" w:hAnsi="Times New Roman" w:cs="Times New Roman"/>
          <w:sz w:val="28"/>
          <w:szCs w:val="28"/>
        </w:rPr>
        <w:t>буду активно использовать педагогические технологии, которые эффективно позволяют развивать связную речь детей; совершенствовать</w:t>
      </w:r>
      <w:r w:rsidR="00B33B65">
        <w:rPr>
          <w:rFonts w:ascii="Times New Roman" w:hAnsi="Times New Roman" w:cs="Times New Roman"/>
          <w:sz w:val="28"/>
          <w:szCs w:val="28"/>
        </w:rPr>
        <w:t xml:space="preserve"> свои знания и педагогический опыт.</w:t>
      </w:r>
      <w:r w:rsidR="00023E2D" w:rsidRPr="005B3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11" w:rsidRPr="005B3DE8" w:rsidRDefault="00F31211" w:rsidP="005B3D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1211" w:rsidRPr="005B3DE8" w:rsidSect="00117893">
      <w:footerReference w:type="default" r:id="rId8"/>
      <w:pgSz w:w="11906" w:h="16838"/>
      <w:pgMar w:top="709" w:right="850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BB" w:rsidRDefault="00855DBB" w:rsidP="00855DBB">
      <w:pPr>
        <w:spacing w:after="0" w:line="240" w:lineRule="auto"/>
      </w:pPr>
      <w:r>
        <w:separator/>
      </w:r>
    </w:p>
  </w:endnote>
  <w:endnote w:type="continuationSeparator" w:id="0">
    <w:p w:rsidR="00855DBB" w:rsidRDefault="00855DBB" w:rsidP="0085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5964"/>
      <w:docPartObj>
        <w:docPartGallery w:val="Page Numbers (Bottom of Page)"/>
        <w:docPartUnique/>
      </w:docPartObj>
    </w:sdtPr>
    <w:sdtContent>
      <w:p w:rsidR="00855DBB" w:rsidRDefault="006222F6">
        <w:pPr>
          <w:pStyle w:val="a7"/>
          <w:jc w:val="center"/>
        </w:pPr>
        <w:fldSimple w:instr=" PAGE   \* MERGEFORMAT ">
          <w:r w:rsidR="006570F7">
            <w:rPr>
              <w:noProof/>
            </w:rPr>
            <w:t>4</w:t>
          </w:r>
        </w:fldSimple>
      </w:p>
    </w:sdtContent>
  </w:sdt>
  <w:p w:rsidR="00855DBB" w:rsidRDefault="00855D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BB" w:rsidRDefault="00855DBB" w:rsidP="00855DBB">
      <w:pPr>
        <w:spacing w:after="0" w:line="240" w:lineRule="auto"/>
      </w:pPr>
      <w:r>
        <w:separator/>
      </w:r>
    </w:p>
  </w:footnote>
  <w:footnote w:type="continuationSeparator" w:id="0">
    <w:p w:rsidR="00855DBB" w:rsidRDefault="00855DBB" w:rsidP="0085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B82"/>
    <w:multiLevelType w:val="multilevel"/>
    <w:tmpl w:val="7B1C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53D9A"/>
    <w:multiLevelType w:val="multilevel"/>
    <w:tmpl w:val="B38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B2D"/>
    <w:rsid w:val="00000448"/>
    <w:rsid w:val="00023E2D"/>
    <w:rsid w:val="00025235"/>
    <w:rsid w:val="000F1C5C"/>
    <w:rsid w:val="00117893"/>
    <w:rsid w:val="00122E6D"/>
    <w:rsid w:val="001651B5"/>
    <w:rsid w:val="00185E19"/>
    <w:rsid w:val="00195463"/>
    <w:rsid w:val="001D426F"/>
    <w:rsid w:val="0022607E"/>
    <w:rsid w:val="00247B75"/>
    <w:rsid w:val="00265503"/>
    <w:rsid w:val="00295DA4"/>
    <w:rsid w:val="002B2897"/>
    <w:rsid w:val="00313865"/>
    <w:rsid w:val="0032233A"/>
    <w:rsid w:val="0038123F"/>
    <w:rsid w:val="003A5379"/>
    <w:rsid w:val="003A67B4"/>
    <w:rsid w:val="003E7073"/>
    <w:rsid w:val="003F086D"/>
    <w:rsid w:val="00420B19"/>
    <w:rsid w:val="00423161"/>
    <w:rsid w:val="0042607D"/>
    <w:rsid w:val="0044608B"/>
    <w:rsid w:val="00466404"/>
    <w:rsid w:val="00496FC2"/>
    <w:rsid w:val="004C5732"/>
    <w:rsid w:val="004D2AB5"/>
    <w:rsid w:val="004E6797"/>
    <w:rsid w:val="004F1CC1"/>
    <w:rsid w:val="004F6201"/>
    <w:rsid w:val="00516EBD"/>
    <w:rsid w:val="00550CB5"/>
    <w:rsid w:val="00564837"/>
    <w:rsid w:val="00566AF8"/>
    <w:rsid w:val="005B3DE8"/>
    <w:rsid w:val="005C6AC0"/>
    <w:rsid w:val="005F3862"/>
    <w:rsid w:val="006222F6"/>
    <w:rsid w:val="0062474D"/>
    <w:rsid w:val="006258F4"/>
    <w:rsid w:val="006353E4"/>
    <w:rsid w:val="006570F7"/>
    <w:rsid w:val="00683213"/>
    <w:rsid w:val="00763456"/>
    <w:rsid w:val="007835B9"/>
    <w:rsid w:val="007C4F81"/>
    <w:rsid w:val="007C5150"/>
    <w:rsid w:val="007D1180"/>
    <w:rsid w:val="007E5443"/>
    <w:rsid w:val="007F6B2D"/>
    <w:rsid w:val="00800BF9"/>
    <w:rsid w:val="00805674"/>
    <w:rsid w:val="0081232B"/>
    <w:rsid w:val="00837475"/>
    <w:rsid w:val="00855DBB"/>
    <w:rsid w:val="0086583E"/>
    <w:rsid w:val="008A5278"/>
    <w:rsid w:val="008C0ABD"/>
    <w:rsid w:val="008C7113"/>
    <w:rsid w:val="008D4887"/>
    <w:rsid w:val="009125E4"/>
    <w:rsid w:val="00912856"/>
    <w:rsid w:val="00932793"/>
    <w:rsid w:val="009328E0"/>
    <w:rsid w:val="00A03677"/>
    <w:rsid w:val="00A17770"/>
    <w:rsid w:val="00A407D5"/>
    <w:rsid w:val="00A85EC4"/>
    <w:rsid w:val="00A94092"/>
    <w:rsid w:val="00AC7F3B"/>
    <w:rsid w:val="00AF1CB8"/>
    <w:rsid w:val="00B0461E"/>
    <w:rsid w:val="00B10297"/>
    <w:rsid w:val="00B17872"/>
    <w:rsid w:val="00B324D0"/>
    <w:rsid w:val="00B33B65"/>
    <w:rsid w:val="00B50734"/>
    <w:rsid w:val="00BD7B0D"/>
    <w:rsid w:val="00BF65CA"/>
    <w:rsid w:val="00C71922"/>
    <w:rsid w:val="00C81FC7"/>
    <w:rsid w:val="00C967A0"/>
    <w:rsid w:val="00CB2C39"/>
    <w:rsid w:val="00CB71D7"/>
    <w:rsid w:val="00CC6D4B"/>
    <w:rsid w:val="00CD7367"/>
    <w:rsid w:val="00D107EC"/>
    <w:rsid w:val="00D466F4"/>
    <w:rsid w:val="00D503F3"/>
    <w:rsid w:val="00D577D3"/>
    <w:rsid w:val="00D76FE5"/>
    <w:rsid w:val="00D973AD"/>
    <w:rsid w:val="00DA6EDA"/>
    <w:rsid w:val="00DE7089"/>
    <w:rsid w:val="00E23D73"/>
    <w:rsid w:val="00E5629C"/>
    <w:rsid w:val="00E639D2"/>
    <w:rsid w:val="00E842B0"/>
    <w:rsid w:val="00ED109C"/>
    <w:rsid w:val="00EF3FE3"/>
    <w:rsid w:val="00F31211"/>
    <w:rsid w:val="00F52FF8"/>
    <w:rsid w:val="00F91041"/>
    <w:rsid w:val="00F93CD6"/>
    <w:rsid w:val="00F97EA3"/>
    <w:rsid w:val="00FF0F5A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B2D"/>
  </w:style>
  <w:style w:type="character" w:customStyle="1" w:styleId="apple-converted-space">
    <w:name w:val="apple-converted-space"/>
    <w:basedOn w:val="a0"/>
    <w:rsid w:val="00025235"/>
  </w:style>
  <w:style w:type="paragraph" w:customStyle="1" w:styleId="c1">
    <w:name w:val="c1"/>
    <w:basedOn w:val="a"/>
    <w:rsid w:val="00D1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6FE5"/>
  </w:style>
  <w:style w:type="paragraph" w:customStyle="1" w:styleId="c18">
    <w:name w:val="c18"/>
    <w:basedOn w:val="a"/>
    <w:rsid w:val="0038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8123F"/>
  </w:style>
  <w:style w:type="character" w:customStyle="1" w:styleId="c10">
    <w:name w:val="c10"/>
    <w:basedOn w:val="a0"/>
    <w:rsid w:val="0038123F"/>
  </w:style>
  <w:style w:type="character" w:customStyle="1" w:styleId="c2">
    <w:name w:val="c2"/>
    <w:basedOn w:val="a0"/>
    <w:rsid w:val="0038123F"/>
  </w:style>
  <w:style w:type="paragraph" w:styleId="a3">
    <w:name w:val="Normal (Web)"/>
    <w:basedOn w:val="a"/>
    <w:uiPriority w:val="99"/>
    <w:semiHidden/>
    <w:unhideWhenUsed/>
    <w:rsid w:val="0038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23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5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5DBB"/>
  </w:style>
  <w:style w:type="paragraph" w:styleId="a7">
    <w:name w:val="footer"/>
    <w:basedOn w:val="a"/>
    <w:link w:val="a8"/>
    <w:uiPriority w:val="99"/>
    <w:unhideWhenUsed/>
    <w:rsid w:val="0085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30F6D-48D0-43C9-827D-97081F2C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2015-03-09T14:01:00Z</cp:lastPrinted>
  <dcterms:created xsi:type="dcterms:W3CDTF">2015-01-11T06:34:00Z</dcterms:created>
  <dcterms:modified xsi:type="dcterms:W3CDTF">2015-03-17T02:45:00Z</dcterms:modified>
</cp:coreProperties>
</file>